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D903" w14:textId="45A67AF0" w:rsidR="00EC5FD6" w:rsidRDefault="00EC4347" w:rsidP="00232C1C">
      <w:pPr>
        <w:jc w:val="center"/>
        <w:rPr>
          <w:rFonts w:ascii="標楷體" w:eastAsia="標楷體" w:hAnsi="標楷體"/>
          <w:sz w:val="40"/>
          <w:szCs w:val="40"/>
        </w:rPr>
      </w:pPr>
      <w:r w:rsidRPr="002B010A">
        <w:rPr>
          <w:rFonts w:ascii="標楷體" w:eastAsia="標楷體" w:hAnsi="標楷體" w:hint="eastAsia"/>
          <w:sz w:val="44"/>
          <w:szCs w:val="44"/>
        </w:rPr>
        <w:t>開戶文件聲明書</w:t>
      </w:r>
      <w:r w:rsidR="005347DA" w:rsidRPr="005347DA">
        <w:rPr>
          <w:rFonts w:ascii="標楷體" w:eastAsia="標楷體" w:hAnsi="標楷體" w:hint="eastAsia"/>
          <w:sz w:val="36"/>
          <w:szCs w:val="36"/>
        </w:rPr>
        <w:t>(</w:t>
      </w:r>
      <w:r w:rsidR="00B719E8">
        <w:rPr>
          <w:rFonts w:ascii="標楷體" w:eastAsia="標楷體" w:hAnsi="標楷體" w:hint="eastAsia"/>
          <w:sz w:val="36"/>
          <w:szCs w:val="36"/>
        </w:rPr>
        <w:t>代理券商</w:t>
      </w:r>
      <w:r w:rsidR="002A21EA" w:rsidRPr="002A21EA">
        <w:rPr>
          <w:rFonts w:ascii="標楷體" w:eastAsia="標楷體" w:hAnsi="標楷體" w:hint="eastAsia"/>
          <w:sz w:val="36"/>
          <w:szCs w:val="36"/>
        </w:rPr>
        <w:t>使用</w:t>
      </w:r>
      <w:r w:rsidR="005347DA" w:rsidRPr="005347DA">
        <w:rPr>
          <w:rFonts w:ascii="標楷體" w:eastAsia="標楷體" w:hAnsi="標楷體" w:hint="eastAsia"/>
          <w:sz w:val="36"/>
          <w:szCs w:val="36"/>
        </w:rPr>
        <w:t>)</w:t>
      </w:r>
      <w:r w:rsidR="005347DA">
        <w:rPr>
          <w:rFonts w:ascii="標楷體" w:eastAsia="標楷體" w:hAnsi="標楷體" w:hint="eastAsia"/>
          <w:sz w:val="36"/>
          <w:szCs w:val="36"/>
        </w:rPr>
        <w:t xml:space="preserve">                                                                 </w:t>
      </w:r>
    </w:p>
    <w:p w14:paraId="06B3FB41" w14:textId="625D2786" w:rsidR="00892BCA" w:rsidRDefault="002B010A" w:rsidP="002B010A">
      <w:pPr>
        <w:spacing w:beforeLines="100" w:before="360" w:afterLines="50" w:after="180"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673DDD">
        <w:rPr>
          <w:rFonts w:ascii="標楷體" w:eastAsia="標楷體" w:hAnsi="標楷體" w:hint="eastAsia"/>
          <w:sz w:val="32"/>
          <w:szCs w:val="32"/>
        </w:rPr>
        <w:t>本公司接受</w:t>
      </w:r>
      <w:r w:rsidR="00892BCA" w:rsidRPr="00055E34">
        <w:rPr>
          <w:rFonts w:ascii="標楷體" w:eastAsia="標楷體" w:hAnsi="標楷體" w:hint="eastAsia"/>
          <w:sz w:val="32"/>
          <w:szCs w:val="32"/>
        </w:rPr>
        <w:t>投資編號F</w:t>
      </w:r>
      <w:r w:rsidR="00892BCA" w:rsidRPr="00055E34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            </w:t>
      </w:r>
      <w:r w:rsidR="00892BCA" w:rsidRPr="00055E34">
        <w:rPr>
          <w:rFonts w:ascii="標楷體" w:eastAsia="標楷體" w:hAnsi="標楷體" w:hint="eastAsia"/>
          <w:bCs/>
          <w:sz w:val="32"/>
          <w:szCs w:val="32"/>
        </w:rPr>
        <w:t>下列專戶之</w:t>
      </w:r>
      <w:r w:rsidRPr="00055E34">
        <w:rPr>
          <w:rFonts w:ascii="標楷體" w:eastAsia="標楷體" w:hAnsi="標楷體" w:hint="eastAsia"/>
          <w:bCs/>
          <w:sz w:val="32"/>
          <w:szCs w:val="32"/>
        </w:rPr>
        <w:t>保管機構</w:t>
      </w:r>
      <w:r w:rsidRPr="001D405C">
        <w:rPr>
          <w:rFonts w:ascii="標楷體" w:eastAsia="標楷體" w:hAnsi="標楷體" w:hint="eastAsia"/>
          <w:sz w:val="32"/>
          <w:szCs w:val="32"/>
        </w:rPr>
        <w:t>委託</w:t>
      </w:r>
      <w:r w:rsidR="00673DDD">
        <w:rPr>
          <w:rFonts w:ascii="標楷體" w:eastAsia="標楷體" w:hAnsi="標楷體" w:hint="eastAsia"/>
          <w:sz w:val="32"/>
          <w:szCs w:val="32"/>
        </w:rPr>
        <w:t>，</w:t>
      </w:r>
      <w:r w:rsidR="003D4495" w:rsidRPr="0020097F">
        <w:rPr>
          <w:rFonts w:ascii="標楷體" w:eastAsia="標楷體" w:hAnsi="標楷體" w:hint="eastAsia"/>
          <w:sz w:val="32"/>
          <w:szCs w:val="32"/>
        </w:rPr>
        <w:t>向證交所申請開立</w:t>
      </w:r>
      <w:r w:rsidR="00673DDD">
        <w:rPr>
          <w:rFonts w:ascii="標楷體" w:eastAsia="標楷體" w:hAnsi="標楷體" w:hint="eastAsia"/>
          <w:sz w:val="32"/>
          <w:szCs w:val="32"/>
        </w:rPr>
        <w:t>(</w:t>
      </w:r>
      <w:r w:rsidR="005347DA">
        <w:rPr>
          <w:rFonts w:ascii="標楷體" w:eastAsia="標楷體" w:hAnsi="標楷體" w:hint="eastAsia"/>
          <w:sz w:val="32"/>
          <w:szCs w:val="32"/>
        </w:rPr>
        <w:t>變更</w:t>
      </w:r>
      <w:r w:rsidR="00673DDD">
        <w:rPr>
          <w:rFonts w:ascii="標楷體" w:eastAsia="標楷體" w:hAnsi="標楷體" w:hint="eastAsia"/>
          <w:sz w:val="32"/>
          <w:szCs w:val="32"/>
        </w:rPr>
        <w:t>)</w:t>
      </w:r>
      <w:r w:rsidR="003D4495" w:rsidRPr="0020097F">
        <w:rPr>
          <w:rFonts w:ascii="標楷體" w:eastAsia="標楷體" w:hAnsi="標楷體" w:hint="eastAsia"/>
          <w:sz w:val="32"/>
          <w:szCs w:val="32"/>
        </w:rPr>
        <w:t>有價證券借貸帳戶</w:t>
      </w:r>
      <w:r w:rsidR="003D4495">
        <w:rPr>
          <w:rFonts w:ascii="標楷體" w:eastAsia="標楷體" w:hAnsi="標楷體" w:hint="eastAsia"/>
          <w:sz w:val="32"/>
          <w:szCs w:val="32"/>
        </w:rPr>
        <w:t>。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3960"/>
        <w:gridCol w:w="4373"/>
      </w:tblGrid>
      <w:tr w:rsidR="002B010A" w14:paraId="23AF6350" w14:textId="77777777" w:rsidTr="00055E34">
        <w:tc>
          <w:tcPr>
            <w:tcW w:w="3960" w:type="dxa"/>
          </w:tcPr>
          <w:p w14:paraId="02555668" w14:textId="77777777" w:rsidR="002B010A" w:rsidRDefault="002B010A" w:rsidP="000C2882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交易帳號</w:t>
            </w:r>
          </w:p>
        </w:tc>
        <w:tc>
          <w:tcPr>
            <w:tcW w:w="4373" w:type="dxa"/>
          </w:tcPr>
          <w:p w14:paraId="1EE0732E" w14:textId="77777777" w:rsidR="002B010A" w:rsidRDefault="002B010A" w:rsidP="000C2882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戶名</w:t>
            </w:r>
          </w:p>
        </w:tc>
      </w:tr>
      <w:tr w:rsidR="002B010A" w14:paraId="335DCF20" w14:textId="77777777" w:rsidTr="00055E34">
        <w:tc>
          <w:tcPr>
            <w:tcW w:w="3960" w:type="dxa"/>
          </w:tcPr>
          <w:p w14:paraId="1A81B601" w14:textId="77777777" w:rsidR="002B010A" w:rsidRDefault="002B010A" w:rsidP="000C2882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73" w:type="dxa"/>
          </w:tcPr>
          <w:p w14:paraId="7D2FF1D7" w14:textId="77777777" w:rsidR="002B010A" w:rsidRDefault="002B010A" w:rsidP="000C2882">
            <w:pPr>
              <w:spacing w:beforeLines="20" w:before="72" w:afterLines="20" w:after="72" w:line="3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5BE50B13" w14:textId="3942386E" w:rsidR="003D4495" w:rsidRDefault="002B010A" w:rsidP="00055E34">
      <w:pPr>
        <w:spacing w:beforeLines="50" w:before="180"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Pr="001D405C">
        <w:rPr>
          <w:rFonts w:ascii="標楷體" w:eastAsia="標楷體" w:hAnsi="標楷體" w:hint="eastAsia"/>
          <w:sz w:val="32"/>
          <w:szCs w:val="32"/>
        </w:rPr>
        <w:t>本公司</w:t>
      </w:r>
      <w:r>
        <w:rPr>
          <w:rFonts w:ascii="標楷體" w:eastAsia="標楷體" w:hAnsi="標楷體" w:hint="eastAsia"/>
          <w:sz w:val="32"/>
          <w:szCs w:val="32"/>
        </w:rPr>
        <w:t>與上開保管機構</w:t>
      </w:r>
      <w:r w:rsidR="008554AA">
        <w:rPr>
          <w:rFonts w:ascii="標楷體" w:eastAsia="標楷體" w:hAnsi="標楷體" w:hint="eastAsia"/>
          <w:sz w:val="32"/>
          <w:szCs w:val="32"/>
        </w:rPr>
        <w:t>同意透過集保</w:t>
      </w:r>
      <w:r w:rsidR="002A21EA" w:rsidRPr="002A21EA">
        <w:rPr>
          <w:rFonts w:ascii="標楷體" w:eastAsia="標楷體" w:hAnsi="標楷體" w:hint="eastAsia"/>
          <w:sz w:val="32"/>
          <w:szCs w:val="32"/>
        </w:rPr>
        <w:t>公司</w:t>
      </w:r>
      <w:r w:rsidR="000A5AC8">
        <w:rPr>
          <w:rFonts w:ascii="標楷體" w:eastAsia="標楷體" w:hAnsi="標楷體" w:hint="eastAsia"/>
          <w:sz w:val="32"/>
          <w:szCs w:val="32"/>
        </w:rPr>
        <w:t>「</w:t>
      </w:r>
      <w:r w:rsidR="005347DA">
        <w:rPr>
          <w:rFonts w:ascii="標楷體" w:eastAsia="標楷體" w:hAnsi="標楷體" w:hint="eastAsia"/>
          <w:b/>
          <w:bCs/>
          <w:sz w:val="32"/>
          <w:szCs w:val="32"/>
        </w:rPr>
        <w:t>數位帳簿劃撥平台</w:t>
      </w:r>
      <w:r w:rsidR="00092A05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266BEA" w:rsidRPr="009F1329">
        <w:rPr>
          <w:rFonts w:ascii="標楷體" w:eastAsia="標楷體" w:hAnsi="標楷體"/>
          <w:b/>
          <w:bCs/>
          <w:sz w:val="32"/>
          <w:szCs w:val="32"/>
        </w:rPr>
        <w:t>eSMART</w:t>
      </w:r>
      <w:r w:rsidR="00092A05">
        <w:rPr>
          <w:rFonts w:ascii="標楷體" w:eastAsia="標楷體" w:hAnsi="標楷體" w:hint="eastAsia"/>
          <w:b/>
          <w:bCs/>
          <w:sz w:val="32"/>
          <w:szCs w:val="32"/>
        </w:rPr>
        <w:t>)</w:t>
      </w:r>
      <w:r w:rsidR="000A5AC8"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8554AA">
        <w:rPr>
          <w:rFonts w:ascii="標楷體" w:eastAsia="標楷體" w:hAnsi="標楷體" w:hint="eastAsia"/>
          <w:sz w:val="32"/>
          <w:szCs w:val="32"/>
        </w:rPr>
        <w:t>，</w:t>
      </w:r>
      <w:r w:rsidR="008D1BF3">
        <w:rPr>
          <w:rFonts w:ascii="標楷體" w:eastAsia="標楷體" w:hAnsi="標楷體" w:hint="eastAsia"/>
          <w:sz w:val="32"/>
          <w:szCs w:val="32"/>
        </w:rPr>
        <w:t>簽</w:t>
      </w:r>
      <w:r w:rsidR="002A21EA" w:rsidRPr="002A21EA">
        <w:rPr>
          <w:rFonts w:ascii="標楷體" w:eastAsia="標楷體" w:hAnsi="標楷體" w:hint="eastAsia"/>
          <w:sz w:val="32"/>
          <w:szCs w:val="32"/>
        </w:rPr>
        <w:t>訂</w:t>
      </w:r>
      <w:r w:rsidR="008D1BF3">
        <w:rPr>
          <w:rFonts w:ascii="標楷體" w:eastAsia="標楷體" w:hAnsi="標楷體" w:hint="eastAsia"/>
          <w:sz w:val="32"/>
          <w:szCs w:val="32"/>
        </w:rPr>
        <w:t>有價證券借貸交易委託書</w:t>
      </w:r>
      <w:r w:rsidR="00DA6CB9">
        <w:rPr>
          <w:rFonts w:ascii="標楷體" w:eastAsia="標楷體" w:hAnsi="標楷體" w:hint="eastAsia"/>
          <w:sz w:val="32"/>
          <w:szCs w:val="32"/>
        </w:rPr>
        <w:t>暨</w:t>
      </w:r>
      <w:r w:rsidR="00A82FEE">
        <w:rPr>
          <w:rFonts w:ascii="標楷體" w:eastAsia="標楷體" w:hAnsi="標楷體" w:hint="eastAsia"/>
          <w:sz w:val="32"/>
          <w:szCs w:val="32"/>
        </w:rPr>
        <w:t>傳遞</w:t>
      </w:r>
      <w:r w:rsidR="00892BCA" w:rsidRPr="00055E34">
        <w:rPr>
          <w:rFonts w:ascii="標楷體" w:eastAsia="標楷體" w:hAnsi="標楷體" w:hint="eastAsia"/>
          <w:sz w:val="32"/>
          <w:szCs w:val="32"/>
        </w:rPr>
        <w:t>下列勾選之</w:t>
      </w:r>
      <w:r w:rsidR="008D1BF3">
        <w:rPr>
          <w:rFonts w:ascii="標楷體" w:eastAsia="標楷體" w:hAnsi="標楷體" w:hint="eastAsia"/>
          <w:sz w:val="32"/>
          <w:szCs w:val="32"/>
        </w:rPr>
        <w:t>有價證券</w:t>
      </w:r>
      <w:r w:rsidR="008554AA">
        <w:rPr>
          <w:rFonts w:ascii="標楷體" w:eastAsia="標楷體" w:hAnsi="標楷體" w:hint="eastAsia"/>
          <w:sz w:val="32"/>
          <w:szCs w:val="32"/>
        </w:rPr>
        <w:t>借貸帳戶</w:t>
      </w:r>
      <w:r w:rsidR="008D1BF3">
        <w:rPr>
          <w:rFonts w:ascii="標楷體" w:eastAsia="標楷體" w:hAnsi="標楷體" w:hint="eastAsia"/>
          <w:sz w:val="32"/>
          <w:szCs w:val="32"/>
        </w:rPr>
        <w:t>文件</w:t>
      </w:r>
      <w:r w:rsidR="002A21EA" w:rsidRPr="002A21EA">
        <w:rPr>
          <w:rFonts w:ascii="標楷體" w:eastAsia="標楷體" w:hAnsi="標楷體" w:hint="eastAsia"/>
          <w:sz w:val="32"/>
          <w:szCs w:val="32"/>
        </w:rPr>
        <w:t>資料</w:t>
      </w:r>
      <w:r w:rsidR="003D4495">
        <w:rPr>
          <w:rFonts w:ascii="標楷體" w:eastAsia="標楷體" w:hAnsi="標楷體" w:hint="eastAsia"/>
          <w:sz w:val="32"/>
          <w:szCs w:val="32"/>
        </w:rPr>
        <w:t>：</w:t>
      </w:r>
    </w:p>
    <w:p w14:paraId="246CEE91" w14:textId="234CB8A4" w:rsidR="001D0A7A" w:rsidRDefault="001D0A7A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開戶</w:t>
      </w:r>
      <w:r w:rsidR="004111C5">
        <w:rPr>
          <w:rFonts w:ascii="標楷體" w:eastAsia="標楷體" w:hAnsi="標楷體" w:hint="eastAsia"/>
          <w:sz w:val="32"/>
          <w:szCs w:val="32"/>
        </w:rPr>
        <w:t>指派</w:t>
      </w:r>
      <w:r>
        <w:rPr>
          <w:rFonts w:ascii="標楷體" w:eastAsia="標楷體" w:hAnsi="標楷體" w:hint="eastAsia"/>
          <w:sz w:val="32"/>
          <w:szCs w:val="32"/>
        </w:rPr>
        <w:t>授權書</w:t>
      </w:r>
    </w:p>
    <w:p w14:paraId="3B76BE17" w14:textId="0CCCB5F3" w:rsidR="0020097F" w:rsidRDefault="00605D08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605D08">
        <w:rPr>
          <w:rFonts w:ascii="標楷體" w:eastAsia="標楷體" w:hAnsi="標楷體" w:hint="eastAsia"/>
          <w:sz w:val="32"/>
          <w:szCs w:val="32"/>
        </w:rPr>
        <w:t>有價證券借貸交易委託書</w:t>
      </w:r>
      <w:r w:rsidR="00EC5680">
        <w:rPr>
          <w:rFonts w:ascii="標楷體" w:eastAsia="標楷體" w:hAnsi="標楷體" w:hint="eastAsia"/>
          <w:sz w:val="32"/>
          <w:szCs w:val="32"/>
        </w:rPr>
        <w:t>影本</w:t>
      </w:r>
    </w:p>
    <w:p w14:paraId="5C128B41" w14:textId="3BCA67C5" w:rsidR="00F10131" w:rsidRPr="00D517B4" w:rsidRDefault="004111C5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外資</w:t>
      </w:r>
      <w:r w:rsidR="00F10131" w:rsidRPr="00D517B4">
        <w:rPr>
          <w:rFonts w:ascii="標楷體" w:eastAsia="標楷體" w:hAnsi="標楷體" w:hint="eastAsia"/>
          <w:sz w:val="32"/>
          <w:szCs w:val="32"/>
        </w:rPr>
        <w:t>開戶指示電文</w:t>
      </w:r>
      <w:r w:rsidR="00F10131" w:rsidRPr="00D517B4">
        <w:rPr>
          <w:rFonts w:ascii="標楷體" w:eastAsia="標楷體" w:hAnsi="標楷體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銀行</w:t>
      </w:r>
      <w:r w:rsidR="00F10131" w:rsidRPr="00D517B4">
        <w:rPr>
          <w:rFonts w:ascii="標楷體" w:eastAsia="標楷體" w:hAnsi="標楷體"/>
          <w:sz w:val="32"/>
          <w:szCs w:val="32"/>
        </w:rPr>
        <w:t>存款帳戶證明</w:t>
      </w:r>
      <w:r w:rsidR="00F10131">
        <w:rPr>
          <w:rFonts w:ascii="標楷體" w:eastAsia="標楷體" w:hAnsi="標楷體" w:hint="eastAsia"/>
          <w:sz w:val="32"/>
          <w:szCs w:val="32"/>
        </w:rPr>
        <w:t>文件影本</w:t>
      </w:r>
    </w:p>
    <w:p w14:paraId="3F27E301" w14:textId="48506652" w:rsidR="00B4723C" w:rsidRDefault="00B4723C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BD1080">
        <w:rPr>
          <w:rFonts w:ascii="標楷體" w:eastAsia="標楷體" w:hAnsi="標楷體"/>
          <w:sz w:val="32"/>
          <w:szCs w:val="32"/>
        </w:rPr>
        <w:t>有價證券借貸扣繳稅率申報表</w:t>
      </w:r>
    </w:p>
    <w:p w14:paraId="218324CF" w14:textId="7C61A052" w:rsidR="00B4723C" w:rsidRDefault="00B4723C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適用優惠稅率證明影本</w:t>
      </w:r>
    </w:p>
    <w:p w14:paraId="285FFED3" w14:textId="77777777" w:rsidR="00F90807" w:rsidRDefault="00F90807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BD1080">
        <w:rPr>
          <w:rFonts w:ascii="標楷體" w:eastAsia="標楷體" w:hAnsi="標楷體"/>
          <w:sz w:val="32"/>
          <w:szCs w:val="32"/>
        </w:rPr>
        <w:t>扣繳單位設立（變更）登記申請書影本</w:t>
      </w:r>
    </w:p>
    <w:p w14:paraId="24A0401E" w14:textId="3F30B9A9" w:rsidR="00F90807" w:rsidRDefault="00F90807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 w:rsidRPr="00D56876">
        <w:rPr>
          <w:rFonts w:ascii="標楷體" w:eastAsia="標楷體" w:hAnsi="標楷體"/>
          <w:sz w:val="32"/>
          <w:szCs w:val="32"/>
        </w:rPr>
        <w:t>「境外華僑及外國人完成登記證明」</w:t>
      </w:r>
      <w:r w:rsidR="004965C5" w:rsidRPr="004965C5">
        <w:rPr>
          <w:rFonts w:ascii="標楷體" w:eastAsia="標楷體" w:hAnsi="標楷體" w:hint="eastAsia"/>
          <w:sz w:val="32"/>
          <w:szCs w:val="32"/>
        </w:rPr>
        <w:t>或證券交易所核准函影本</w:t>
      </w:r>
    </w:p>
    <w:p w14:paraId="379632DA" w14:textId="6657EF78" w:rsidR="00EC5FD6" w:rsidRDefault="001476AE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bookmarkStart w:id="0" w:name="_Hlk215497197"/>
      <w:r>
        <w:rPr>
          <w:rFonts w:ascii="標楷體" w:eastAsia="標楷體" w:hAnsi="標楷體" w:hint="eastAsia"/>
          <w:sz w:val="32"/>
          <w:szCs w:val="32"/>
        </w:rPr>
        <w:t>外資法人</w:t>
      </w:r>
      <w:r w:rsidR="00EC5FD6">
        <w:rPr>
          <w:rFonts w:ascii="標楷體" w:eastAsia="標楷體" w:hAnsi="標楷體" w:hint="eastAsia"/>
          <w:sz w:val="32"/>
          <w:szCs w:val="32"/>
        </w:rPr>
        <w:t>股東名冊</w:t>
      </w:r>
      <w:r w:rsidR="0045723A">
        <w:rPr>
          <w:rFonts w:ascii="標楷體" w:eastAsia="標楷體" w:hAnsi="標楷體" w:hint="eastAsia"/>
          <w:sz w:val="32"/>
          <w:szCs w:val="32"/>
        </w:rPr>
        <w:t>影本</w:t>
      </w:r>
      <w:r w:rsidR="005538EE">
        <w:rPr>
          <w:rFonts w:ascii="標楷體" w:eastAsia="標楷體" w:hAnsi="標楷體" w:hint="eastAsia"/>
          <w:sz w:val="32"/>
          <w:szCs w:val="32"/>
        </w:rPr>
        <w:t>(持股前三名</w:t>
      </w:r>
      <w:r w:rsidR="006C75B4">
        <w:rPr>
          <w:rFonts w:ascii="標楷體" w:eastAsia="標楷體" w:hAnsi="標楷體" w:hint="eastAsia"/>
          <w:sz w:val="32"/>
          <w:szCs w:val="32"/>
        </w:rPr>
        <w:t>且</w:t>
      </w:r>
      <w:r w:rsidR="005538EE" w:rsidRPr="0043214B">
        <w:rPr>
          <w:rFonts w:ascii="標楷體" w:eastAsia="標楷體" w:hAnsi="標楷體"/>
          <w:sz w:val="32"/>
          <w:szCs w:val="32"/>
        </w:rPr>
        <w:t>股份</w:t>
      </w:r>
      <w:r w:rsidR="005538EE">
        <w:rPr>
          <w:rFonts w:ascii="標楷體" w:eastAsia="標楷體" w:hAnsi="標楷體" w:hint="eastAsia"/>
          <w:sz w:val="32"/>
          <w:szCs w:val="32"/>
        </w:rPr>
        <w:t>達30%者</w:t>
      </w:r>
      <w:bookmarkEnd w:id="0"/>
      <w:r w:rsidR="005538EE">
        <w:rPr>
          <w:rFonts w:ascii="標楷體" w:eastAsia="標楷體" w:hAnsi="標楷體" w:hint="eastAsia"/>
          <w:sz w:val="32"/>
          <w:szCs w:val="32"/>
        </w:rPr>
        <w:t>)</w:t>
      </w:r>
    </w:p>
    <w:p w14:paraId="3E6452BE" w14:textId="248C4476" w:rsidR="00897420" w:rsidRPr="00605D08" w:rsidRDefault="00897420" w:rsidP="00055E34">
      <w:pPr>
        <w:pStyle w:val="a3"/>
        <w:numPr>
          <w:ilvl w:val="0"/>
          <w:numId w:val="2"/>
        </w:numPr>
        <w:spacing w:beforeLines="20" w:before="72" w:line="440" w:lineRule="exact"/>
        <w:ind w:leftChars="0" w:left="1094" w:hanging="35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其他：</w:t>
      </w:r>
      <w:r w:rsidRPr="0089742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</w:t>
      </w:r>
    </w:p>
    <w:p w14:paraId="1829A60C" w14:textId="1AB661F2" w:rsidR="00EC4347" w:rsidRDefault="00055E34" w:rsidP="00055E34">
      <w:pPr>
        <w:spacing w:beforeLines="50" w:before="180" w:line="60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484327">
        <w:rPr>
          <w:rFonts w:ascii="標楷體" w:eastAsia="標楷體" w:hAnsi="標楷體" w:hint="eastAsia"/>
          <w:sz w:val="32"/>
          <w:szCs w:val="32"/>
        </w:rPr>
        <w:t>茲</w:t>
      </w:r>
      <w:r w:rsidR="003D4495">
        <w:rPr>
          <w:rFonts w:ascii="標楷體" w:eastAsia="標楷體" w:hAnsi="標楷體" w:hint="eastAsia"/>
          <w:sz w:val="32"/>
          <w:szCs w:val="32"/>
        </w:rPr>
        <w:t>聲明</w:t>
      </w:r>
      <w:r w:rsidR="00673DDD">
        <w:rPr>
          <w:rFonts w:ascii="標楷體" w:eastAsia="標楷體" w:hAnsi="標楷體" w:hint="eastAsia"/>
          <w:sz w:val="32"/>
          <w:szCs w:val="32"/>
        </w:rPr>
        <w:t>本公司</w:t>
      </w:r>
      <w:r w:rsidRPr="00055E34">
        <w:rPr>
          <w:rFonts w:ascii="標楷體" w:eastAsia="標楷體" w:hAnsi="標楷體" w:hint="eastAsia"/>
          <w:sz w:val="32"/>
          <w:szCs w:val="32"/>
        </w:rPr>
        <w:t>受理保管機構</w:t>
      </w:r>
      <w:r w:rsidRPr="001D405C">
        <w:rPr>
          <w:rFonts w:ascii="標楷體" w:eastAsia="標楷體" w:hAnsi="標楷體" w:hint="eastAsia"/>
          <w:sz w:val="32"/>
          <w:szCs w:val="32"/>
        </w:rPr>
        <w:t>所檢附</w:t>
      </w:r>
      <w:r w:rsidR="00673DDD">
        <w:rPr>
          <w:rFonts w:ascii="標楷體" w:eastAsia="標楷體" w:hAnsi="標楷體" w:hint="eastAsia"/>
          <w:sz w:val="32"/>
          <w:szCs w:val="32"/>
        </w:rPr>
        <w:t>之</w:t>
      </w:r>
      <w:r w:rsidR="0020097F">
        <w:rPr>
          <w:rFonts w:ascii="標楷體" w:eastAsia="標楷體" w:hAnsi="標楷體" w:hint="eastAsia"/>
          <w:sz w:val="32"/>
          <w:szCs w:val="32"/>
        </w:rPr>
        <w:t>上述文件</w:t>
      </w:r>
      <w:r w:rsidR="002A21EA" w:rsidRPr="002A21EA">
        <w:rPr>
          <w:rFonts w:ascii="標楷體" w:eastAsia="標楷體" w:hAnsi="標楷體" w:hint="eastAsia"/>
          <w:sz w:val="32"/>
          <w:szCs w:val="32"/>
        </w:rPr>
        <w:t>資料</w:t>
      </w:r>
      <w:r w:rsidR="00545593">
        <w:rPr>
          <w:rFonts w:ascii="標楷體" w:eastAsia="標楷體" w:hAnsi="標楷體" w:hint="eastAsia"/>
          <w:sz w:val="32"/>
          <w:szCs w:val="32"/>
        </w:rPr>
        <w:t>，絕無虛</w:t>
      </w:r>
      <w:r w:rsidR="00A82FEE">
        <w:rPr>
          <w:rFonts w:ascii="標楷體" w:eastAsia="標楷體" w:hAnsi="標楷體" w:hint="eastAsia"/>
          <w:sz w:val="32"/>
          <w:szCs w:val="32"/>
        </w:rPr>
        <w:t>偽</w:t>
      </w:r>
      <w:r w:rsidR="00545593">
        <w:rPr>
          <w:rFonts w:ascii="標楷體" w:eastAsia="標楷體" w:hAnsi="標楷體" w:hint="eastAsia"/>
          <w:sz w:val="32"/>
          <w:szCs w:val="32"/>
        </w:rPr>
        <w:t>、</w:t>
      </w:r>
      <w:r w:rsidR="00A82FEE">
        <w:rPr>
          <w:rFonts w:ascii="標楷體" w:eastAsia="標楷體" w:hAnsi="標楷體" w:hint="eastAsia"/>
          <w:sz w:val="32"/>
          <w:szCs w:val="32"/>
        </w:rPr>
        <w:t>造假</w:t>
      </w:r>
      <w:r w:rsidR="00545593">
        <w:rPr>
          <w:rFonts w:ascii="標楷體" w:eastAsia="標楷體" w:hAnsi="標楷體" w:hint="eastAsia"/>
          <w:sz w:val="32"/>
          <w:szCs w:val="32"/>
        </w:rPr>
        <w:t>及變造</w:t>
      </w:r>
      <w:r w:rsidR="0036722C">
        <w:rPr>
          <w:rFonts w:ascii="標楷體" w:eastAsia="標楷體" w:hAnsi="標楷體" w:hint="eastAsia"/>
          <w:sz w:val="32"/>
          <w:szCs w:val="32"/>
        </w:rPr>
        <w:t>等</w:t>
      </w:r>
      <w:r w:rsidR="00545593">
        <w:rPr>
          <w:rFonts w:ascii="標楷體" w:eastAsia="標楷體" w:hAnsi="標楷體" w:hint="eastAsia"/>
          <w:sz w:val="32"/>
          <w:szCs w:val="32"/>
        </w:rPr>
        <w:t>情事。</w:t>
      </w:r>
    </w:p>
    <w:p w14:paraId="10D3CD77" w14:textId="6F4C23B5" w:rsidR="00D96F37" w:rsidRDefault="00630EBD" w:rsidP="00D517B4">
      <w:pPr>
        <w:spacing w:beforeLines="20" w:before="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D96F37">
        <w:rPr>
          <w:rFonts w:ascii="標楷體" w:eastAsia="標楷體" w:hAnsi="標楷體" w:hint="eastAsia"/>
          <w:sz w:val="32"/>
          <w:szCs w:val="32"/>
        </w:rPr>
        <w:t>此致</w:t>
      </w:r>
    </w:p>
    <w:p w14:paraId="287DFD10" w14:textId="5702DCB9" w:rsidR="00D96F37" w:rsidRDefault="009F6E5F" w:rsidP="009F6E5F">
      <w:pPr>
        <w:spacing w:line="32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2A21EA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5EAB4" wp14:editId="28B86D96">
                <wp:simplePos x="0" y="0"/>
                <wp:positionH relativeFrom="column">
                  <wp:posOffset>4797425</wp:posOffset>
                </wp:positionH>
                <wp:positionV relativeFrom="paragraph">
                  <wp:posOffset>137160</wp:posOffset>
                </wp:positionV>
                <wp:extent cx="1117600" cy="934720"/>
                <wp:effectExtent l="0" t="0" r="25400" b="17780"/>
                <wp:wrapNone/>
                <wp:docPr id="190782288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0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E6E60" w14:textId="77777777" w:rsidR="002A21EA" w:rsidRDefault="002A21EA" w:rsidP="002A21EA">
                            <w:pPr>
                              <w:spacing w:beforeLines="50" w:before="180" w:line="320" w:lineRule="exact"/>
                              <w:ind w:leftChars="-100" w:left="-240" w:firstLineChars="50" w:firstLine="150"/>
                              <w:jc w:val="center"/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0"/>
                                <w:szCs w:val="30"/>
                              </w:rPr>
                              <w:t>開戶</w:t>
                            </w:r>
                          </w:p>
                          <w:p w14:paraId="56ED363C" w14:textId="77777777" w:rsidR="002A21EA" w:rsidRPr="00180E64" w:rsidRDefault="002A21EA" w:rsidP="002A21EA">
                            <w:pPr>
                              <w:spacing w:beforeLines="50" w:before="180" w:line="320" w:lineRule="exact"/>
                              <w:ind w:leftChars="-100" w:left="-240" w:firstLineChars="50" w:firstLine="15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0"/>
                                <w:szCs w:val="30"/>
                              </w:rPr>
                              <w:t>專用章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5EA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7.75pt;margin-top:10.8pt;width:88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" fillcolor="white [3201]" strokeweight=".5pt">
                <v:textbox>
                  <w:txbxContent>
                    <w:p w14:paraId="374E6E60" w14:textId="77777777" w:rsidR="002A21EA" w:rsidRDefault="002A21EA" w:rsidP="002A21EA">
                      <w:pPr>
                        <w:spacing w:beforeLines="50" w:before="180" w:line="320" w:lineRule="exact"/>
                        <w:ind w:leftChars="-100" w:left="-240" w:firstLineChars="50" w:firstLine="150"/>
                        <w:jc w:val="center"/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FF0000"/>
                          <w:sz w:val="30"/>
                          <w:szCs w:val="30"/>
                        </w:rPr>
                        <w:t>開戶</w:t>
                      </w:r>
                    </w:p>
                    <w:p w14:paraId="56ED363C" w14:textId="77777777" w:rsidR="002A21EA" w:rsidRPr="00180E64" w:rsidRDefault="002A21EA" w:rsidP="002A21EA">
                      <w:pPr>
                        <w:spacing w:beforeLines="50" w:before="180" w:line="320" w:lineRule="exact"/>
                        <w:ind w:leftChars="-100" w:left="-240" w:firstLineChars="50" w:firstLine="150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FF0000"/>
                          <w:sz w:val="30"/>
                          <w:szCs w:val="30"/>
                        </w:rPr>
                        <w:t>專用章</w:t>
                      </w:r>
                    </w:p>
                  </w:txbxContent>
                </v:textbox>
              </v:shape>
            </w:pict>
          </mc:Fallback>
        </mc:AlternateContent>
      </w:r>
      <w:r w:rsidR="00D96F37">
        <w:rPr>
          <w:rFonts w:ascii="標楷體" w:eastAsia="標楷體" w:hAnsi="標楷體" w:hint="eastAsia"/>
          <w:sz w:val="32"/>
          <w:szCs w:val="32"/>
        </w:rPr>
        <w:t>臺灣證券交易所</w:t>
      </w:r>
      <w:r w:rsidR="00B75C04">
        <w:rPr>
          <w:rFonts w:ascii="標楷體" w:eastAsia="標楷體" w:hAnsi="標楷體" w:hint="eastAsia"/>
          <w:sz w:val="32"/>
          <w:szCs w:val="32"/>
        </w:rPr>
        <w:t>股份有限公司</w:t>
      </w:r>
    </w:p>
    <w:p w14:paraId="04621673" w14:textId="28A73165" w:rsidR="00D96F37" w:rsidRDefault="002A21EA" w:rsidP="009F6E5F">
      <w:pPr>
        <w:spacing w:beforeLines="100" w:before="360"/>
        <w:ind w:leftChars="250" w:left="600"/>
        <w:rPr>
          <w:rFonts w:ascii="標楷體" w:eastAsia="標楷體" w:hAnsi="標楷體"/>
          <w:sz w:val="32"/>
          <w:szCs w:val="32"/>
        </w:rPr>
      </w:pPr>
      <w:r w:rsidRPr="002A21EA">
        <w:rPr>
          <w:rFonts w:ascii="標楷體" w:eastAsia="標楷體" w:hAnsi="標楷體" w:hint="eastAsia"/>
          <w:sz w:val="32"/>
          <w:szCs w:val="32"/>
        </w:rPr>
        <w:t>聲明人(代理券商)</w:t>
      </w:r>
      <w:r w:rsidR="00727C79">
        <w:rPr>
          <w:rFonts w:ascii="標楷體" w:eastAsia="標楷體" w:hAnsi="標楷體" w:hint="eastAsia"/>
          <w:sz w:val="32"/>
          <w:szCs w:val="32"/>
        </w:rPr>
        <w:t>：</w:t>
      </w:r>
      <w:r w:rsidR="0043424E" w:rsidRPr="0043424E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="00C628E4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43424E" w:rsidRPr="00451B2A">
        <w:rPr>
          <w:rFonts w:ascii="標楷體" w:eastAsia="標楷體" w:hAnsi="標楷體" w:hint="eastAsia"/>
          <w:b/>
          <w:sz w:val="32"/>
          <w:szCs w:val="32"/>
        </w:rPr>
        <w:t>證券股份有限公司</w:t>
      </w:r>
    </w:p>
    <w:p w14:paraId="4203DFC4" w14:textId="3AA9CA1B" w:rsidR="00D96F37" w:rsidRDefault="007E4AB3" w:rsidP="00EC43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A21EA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055E34">
        <w:rPr>
          <w:rFonts w:ascii="標楷體" w:eastAsia="標楷體" w:hAnsi="標楷體" w:hint="eastAsia"/>
          <w:sz w:val="32"/>
          <w:szCs w:val="32"/>
        </w:rPr>
        <w:t xml:space="preserve">   </w:t>
      </w:r>
      <w:r w:rsidR="00107003" w:rsidRPr="0043424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 w:rsidR="00C628E4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107003" w:rsidRPr="00451B2A">
        <w:rPr>
          <w:rFonts w:ascii="標楷體" w:eastAsia="標楷體" w:hAnsi="標楷體" w:hint="eastAsia"/>
          <w:b/>
          <w:sz w:val="32"/>
          <w:szCs w:val="32"/>
        </w:rPr>
        <w:t>分公司</w:t>
      </w:r>
    </w:p>
    <w:p w14:paraId="29AC3F91" w14:textId="4F53BD4A" w:rsidR="00D96F37" w:rsidRPr="00180E64" w:rsidRDefault="00180E64" w:rsidP="00C628E4">
      <w:pPr>
        <w:spacing w:before="600" w:line="400" w:lineRule="exact"/>
        <w:jc w:val="distribute"/>
        <w:rPr>
          <w:rFonts w:ascii="標楷體" w:eastAsia="標楷體" w:hAnsi="標楷體"/>
          <w:sz w:val="40"/>
          <w:szCs w:val="40"/>
        </w:rPr>
      </w:pPr>
      <w:r w:rsidRPr="00180E64">
        <w:rPr>
          <w:rFonts w:ascii="標楷體" w:eastAsia="標楷體" w:hAnsi="標楷體" w:hint="eastAsia"/>
          <w:sz w:val="32"/>
          <w:szCs w:val="32"/>
        </w:rPr>
        <w:t>中華民國　　　年　　　月　　　日</w:t>
      </w:r>
    </w:p>
    <w:sectPr w:rsidR="00D96F37" w:rsidRPr="00180E64" w:rsidSect="00055E34">
      <w:pgSz w:w="11906" w:h="16838"/>
      <w:pgMar w:top="510" w:right="1021" w:bottom="51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4B4A" w14:textId="77777777" w:rsidR="0089020A" w:rsidRDefault="0089020A" w:rsidP="00A536F3">
      <w:r>
        <w:separator/>
      </w:r>
    </w:p>
  </w:endnote>
  <w:endnote w:type="continuationSeparator" w:id="0">
    <w:p w14:paraId="363892B5" w14:textId="77777777" w:rsidR="0089020A" w:rsidRDefault="0089020A" w:rsidP="00A5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8FC6" w14:textId="77777777" w:rsidR="0089020A" w:rsidRDefault="0089020A" w:rsidP="00A536F3">
      <w:r>
        <w:separator/>
      </w:r>
    </w:p>
  </w:footnote>
  <w:footnote w:type="continuationSeparator" w:id="0">
    <w:p w14:paraId="66187C69" w14:textId="77777777" w:rsidR="0089020A" w:rsidRDefault="0089020A" w:rsidP="00A53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6CF"/>
    <w:multiLevelType w:val="hybridMultilevel"/>
    <w:tmpl w:val="CEF2C45A"/>
    <w:lvl w:ilvl="0" w:tplc="5C047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8D42B4"/>
    <w:multiLevelType w:val="hybridMultilevel"/>
    <w:tmpl w:val="4EDE05D8"/>
    <w:lvl w:ilvl="0" w:tplc="A4362BB6">
      <w:start w:val="1"/>
      <w:numFmt w:val="bullet"/>
      <w:lvlText w:val="□"/>
      <w:lvlJc w:val="left"/>
      <w:pPr>
        <w:ind w:left="786" w:hanging="360"/>
      </w:pPr>
      <w:rPr>
        <w:rFonts w:ascii="標楷體" w:eastAsia="標楷體" w:hAnsi="標楷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2" w15:restartNumberingAfterBreak="0">
    <w:nsid w:val="6AFA4EC3"/>
    <w:multiLevelType w:val="hybridMultilevel"/>
    <w:tmpl w:val="61849D28"/>
    <w:lvl w:ilvl="0" w:tplc="98EAD45A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3266541">
    <w:abstractNumId w:val="0"/>
  </w:num>
  <w:num w:numId="2" w16cid:durableId="1715276547">
    <w:abstractNumId w:val="1"/>
  </w:num>
  <w:num w:numId="3" w16cid:durableId="148898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47"/>
    <w:rsid w:val="00007C21"/>
    <w:rsid w:val="0003550C"/>
    <w:rsid w:val="00042072"/>
    <w:rsid w:val="000441E4"/>
    <w:rsid w:val="0005531A"/>
    <w:rsid w:val="00055E34"/>
    <w:rsid w:val="000612B8"/>
    <w:rsid w:val="000771A8"/>
    <w:rsid w:val="00092A05"/>
    <w:rsid w:val="000A29C4"/>
    <w:rsid w:val="000A5AC8"/>
    <w:rsid w:val="000D7A40"/>
    <w:rsid w:val="000F4795"/>
    <w:rsid w:val="001026AE"/>
    <w:rsid w:val="00107003"/>
    <w:rsid w:val="001157CB"/>
    <w:rsid w:val="00133D23"/>
    <w:rsid w:val="00134FA2"/>
    <w:rsid w:val="0014092C"/>
    <w:rsid w:val="001476AE"/>
    <w:rsid w:val="00180E64"/>
    <w:rsid w:val="001A0CEF"/>
    <w:rsid w:val="001D0A7A"/>
    <w:rsid w:val="001F0B81"/>
    <w:rsid w:val="0020097F"/>
    <w:rsid w:val="00203DBC"/>
    <w:rsid w:val="00210615"/>
    <w:rsid w:val="00211BB5"/>
    <w:rsid w:val="00232C1C"/>
    <w:rsid w:val="00236D66"/>
    <w:rsid w:val="00243E67"/>
    <w:rsid w:val="00266BEA"/>
    <w:rsid w:val="002A21EA"/>
    <w:rsid w:val="002B010A"/>
    <w:rsid w:val="002C0123"/>
    <w:rsid w:val="002D7A4A"/>
    <w:rsid w:val="0036722C"/>
    <w:rsid w:val="003830FA"/>
    <w:rsid w:val="00393EEA"/>
    <w:rsid w:val="003A3143"/>
    <w:rsid w:val="003B54AC"/>
    <w:rsid w:val="003D32B6"/>
    <w:rsid w:val="003D4495"/>
    <w:rsid w:val="003D62EA"/>
    <w:rsid w:val="003E3E1D"/>
    <w:rsid w:val="00407BFF"/>
    <w:rsid w:val="004111C5"/>
    <w:rsid w:val="00420664"/>
    <w:rsid w:val="00421963"/>
    <w:rsid w:val="00427317"/>
    <w:rsid w:val="0043214B"/>
    <w:rsid w:val="0043424E"/>
    <w:rsid w:val="00445950"/>
    <w:rsid w:val="00451B2A"/>
    <w:rsid w:val="0045723A"/>
    <w:rsid w:val="00465A04"/>
    <w:rsid w:val="00484327"/>
    <w:rsid w:val="004965C5"/>
    <w:rsid w:val="004C0558"/>
    <w:rsid w:val="004D5FBA"/>
    <w:rsid w:val="005153A3"/>
    <w:rsid w:val="005347DA"/>
    <w:rsid w:val="00545593"/>
    <w:rsid w:val="005538EE"/>
    <w:rsid w:val="00561939"/>
    <w:rsid w:val="0059524C"/>
    <w:rsid w:val="006035C7"/>
    <w:rsid w:val="00605D08"/>
    <w:rsid w:val="00606858"/>
    <w:rsid w:val="006111A4"/>
    <w:rsid w:val="00630EBD"/>
    <w:rsid w:val="0063537E"/>
    <w:rsid w:val="00642F85"/>
    <w:rsid w:val="00673DDD"/>
    <w:rsid w:val="006A59B3"/>
    <w:rsid w:val="006A721D"/>
    <w:rsid w:val="006B4338"/>
    <w:rsid w:val="006B6AAC"/>
    <w:rsid w:val="006C75B4"/>
    <w:rsid w:val="006D552E"/>
    <w:rsid w:val="00705884"/>
    <w:rsid w:val="00711F9E"/>
    <w:rsid w:val="00727C79"/>
    <w:rsid w:val="00755F64"/>
    <w:rsid w:val="00762F90"/>
    <w:rsid w:val="00780307"/>
    <w:rsid w:val="007C6475"/>
    <w:rsid w:val="007E4AB3"/>
    <w:rsid w:val="008270B0"/>
    <w:rsid w:val="008554AA"/>
    <w:rsid w:val="0089020A"/>
    <w:rsid w:val="00892BCA"/>
    <w:rsid w:val="00897420"/>
    <w:rsid w:val="008A39A6"/>
    <w:rsid w:val="008C3E4B"/>
    <w:rsid w:val="008D1BF3"/>
    <w:rsid w:val="008D49AC"/>
    <w:rsid w:val="008E4FDD"/>
    <w:rsid w:val="008F636C"/>
    <w:rsid w:val="00913467"/>
    <w:rsid w:val="00915630"/>
    <w:rsid w:val="00942D98"/>
    <w:rsid w:val="0097038F"/>
    <w:rsid w:val="0097767C"/>
    <w:rsid w:val="00994E76"/>
    <w:rsid w:val="009A2EB5"/>
    <w:rsid w:val="009D2687"/>
    <w:rsid w:val="009D5603"/>
    <w:rsid w:val="009E3780"/>
    <w:rsid w:val="009E51AC"/>
    <w:rsid w:val="009F1016"/>
    <w:rsid w:val="009F1329"/>
    <w:rsid w:val="009F6E5F"/>
    <w:rsid w:val="00A20930"/>
    <w:rsid w:val="00A24400"/>
    <w:rsid w:val="00A303D1"/>
    <w:rsid w:val="00A536F3"/>
    <w:rsid w:val="00A6425E"/>
    <w:rsid w:val="00A74A70"/>
    <w:rsid w:val="00A75261"/>
    <w:rsid w:val="00A82FEE"/>
    <w:rsid w:val="00A83B2F"/>
    <w:rsid w:val="00AC4B93"/>
    <w:rsid w:val="00AD6787"/>
    <w:rsid w:val="00AF6C45"/>
    <w:rsid w:val="00AF71AD"/>
    <w:rsid w:val="00B170C2"/>
    <w:rsid w:val="00B415A8"/>
    <w:rsid w:val="00B4723C"/>
    <w:rsid w:val="00B719E8"/>
    <w:rsid w:val="00B75C04"/>
    <w:rsid w:val="00B85C93"/>
    <w:rsid w:val="00BA57AF"/>
    <w:rsid w:val="00BB4136"/>
    <w:rsid w:val="00BC6A8F"/>
    <w:rsid w:val="00BD1080"/>
    <w:rsid w:val="00C450E1"/>
    <w:rsid w:val="00C454EC"/>
    <w:rsid w:val="00C628E4"/>
    <w:rsid w:val="00C756EA"/>
    <w:rsid w:val="00C90C32"/>
    <w:rsid w:val="00C942AE"/>
    <w:rsid w:val="00CA5149"/>
    <w:rsid w:val="00D02191"/>
    <w:rsid w:val="00D0511C"/>
    <w:rsid w:val="00D05AC0"/>
    <w:rsid w:val="00D2150C"/>
    <w:rsid w:val="00D517B4"/>
    <w:rsid w:val="00D5282B"/>
    <w:rsid w:val="00D56876"/>
    <w:rsid w:val="00D62FF8"/>
    <w:rsid w:val="00D66215"/>
    <w:rsid w:val="00D7543C"/>
    <w:rsid w:val="00D8107B"/>
    <w:rsid w:val="00D8569C"/>
    <w:rsid w:val="00D96F37"/>
    <w:rsid w:val="00DA6CB9"/>
    <w:rsid w:val="00DB3796"/>
    <w:rsid w:val="00E00C9E"/>
    <w:rsid w:val="00E65F7D"/>
    <w:rsid w:val="00E801C7"/>
    <w:rsid w:val="00E83E2D"/>
    <w:rsid w:val="00EB2C3E"/>
    <w:rsid w:val="00EC4347"/>
    <w:rsid w:val="00EC5680"/>
    <w:rsid w:val="00EC5FD6"/>
    <w:rsid w:val="00EC798E"/>
    <w:rsid w:val="00F0441A"/>
    <w:rsid w:val="00F10131"/>
    <w:rsid w:val="00F16CD5"/>
    <w:rsid w:val="00F2535C"/>
    <w:rsid w:val="00F51458"/>
    <w:rsid w:val="00F73590"/>
    <w:rsid w:val="00F90807"/>
    <w:rsid w:val="00F933DE"/>
    <w:rsid w:val="00F94F77"/>
    <w:rsid w:val="00FC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14B19"/>
  <w15:chartTrackingRefBased/>
  <w15:docId w15:val="{CD44D8D8-5699-40A0-9BCF-E0C6498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2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D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53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36F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36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36F3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9F1329"/>
    <w:rPr>
      <w:rFonts w:asciiTheme="majorHAnsi" w:eastAsiaTheme="majorEastAsia" w:hAnsiTheme="majorHAnsi" w:cstheme="majorBidi"/>
      <w:sz w:val="36"/>
      <w:szCs w:val="36"/>
    </w:rPr>
  </w:style>
  <w:style w:type="table" w:styleId="a8">
    <w:name w:val="Table Grid"/>
    <w:basedOn w:val="a1"/>
    <w:uiPriority w:val="39"/>
    <w:rsid w:val="0089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3"/>
    <w:link w:val="10"/>
    <w:qFormat/>
    <w:rsid w:val="00892BCA"/>
    <w:pPr>
      <w:numPr>
        <w:numId w:val="3"/>
      </w:numPr>
      <w:spacing w:beforeLines="130" w:before="468" w:line="600" w:lineRule="exact"/>
      <w:ind w:leftChars="0" w:left="0"/>
      <w:jc w:val="both"/>
    </w:pPr>
    <w:rPr>
      <w:rFonts w:ascii="標楷體" w:eastAsia="標楷體" w:hAnsi="標楷體"/>
      <w:sz w:val="32"/>
      <w:szCs w:val="32"/>
    </w:rPr>
  </w:style>
  <w:style w:type="character" w:customStyle="1" w:styleId="10">
    <w:name w:val="樣式1 字元"/>
    <w:basedOn w:val="a0"/>
    <w:link w:val="1"/>
    <w:rsid w:val="00892BCA"/>
    <w:rPr>
      <w:rFonts w:ascii="標楷體" w:eastAsia="標楷體" w:hAnsi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FB36-E83A-4836-B452-A5C63187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>TWSE 臺灣證券交易所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林崇英</dc:creator>
  <cp:keywords/>
  <dc:description/>
  <cp:lastModifiedBy>林崇英</cp:lastModifiedBy>
  <cp:revision>2</cp:revision>
  <cp:lastPrinted>2025-12-04T02:41:00Z</cp:lastPrinted>
  <dcterms:created xsi:type="dcterms:W3CDTF">2026-06-23T01:01:00Z</dcterms:created>
  <dcterms:modified xsi:type="dcterms:W3CDTF">2026-06-23T01:01:00Z</dcterms:modified>
</cp:coreProperties>
</file>