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AD" w:rsidRPr="0095064F" w:rsidRDefault="00CF3AAD">
      <w:pPr>
        <w:jc w:val="both"/>
        <w:rPr>
          <w:sz w:val="28"/>
          <w:szCs w:val="28"/>
        </w:rPr>
      </w:pPr>
    </w:p>
    <w:p w:rsidR="00CF3AAD" w:rsidRPr="0095064F" w:rsidRDefault="00CF3AAD">
      <w:pPr>
        <w:jc w:val="both"/>
        <w:rPr>
          <w:sz w:val="28"/>
          <w:szCs w:val="28"/>
        </w:rPr>
      </w:pPr>
    </w:p>
    <w:p w:rsidR="00CF3AAD" w:rsidRPr="0095064F" w:rsidRDefault="00CF3AAD">
      <w:pPr>
        <w:spacing w:line="0" w:lineRule="atLeast"/>
        <w:jc w:val="center"/>
        <w:rPr>
          <w:rFonts w:ascii="標楷體" w:eastAsia="標楷體" w:hAnsi="標楷體"/>
          <w:bCs/>
          <w:sz w:val="72"/>
          <w:szCs w:val="72"/>
        </w:rPr>
      </w:pPr>
      <w:r w:rsidRPr="0095064F">
        <w:rPr>
          <w:rFonts w:ascii="標楷體" w:eastAsia="標楷體" w:hAnsi="標楷體" w:hint="eastAsia"/>
          <w:bCs/>
          <w:sz w:val="72"/>
          <w:szCs w:val="72"/>
        </w:rPr>
        <w:t>臺灣證券交易所</w:t>
      </w:r>
    </w:p>
    <w:p w:rsidR="00CF3AAD" w:rsidRPr="0095064F" w:rsidRDefault="00CF3AAD">
      <w:pPr>
        <w:spacing w:line="0" w:lineRule="atLeast"/>
        <w:jc w:val="center"/>
        <w:rPr>
          <w:rFonts w:ascii="標楷體" w:eastAsia="標楷體" w:hAnsi="標楷體"/>
          <w:sz w:val="48"/>
          <w:szCs w:val="48"/>
        </w:rPr>
      </w:pPr>
    </w:p>
    <w:p w:rsidR="00CF3AAD" w:rsidRPr="0095064F" w:rsidRDefault="00CF3AAD">
      <w:pPr>
        <w:spacing w:line="0" w:lineRule="atLeast"/>
        <w:jc w:val="center"/>
        <w:rPr>
          <w:rFonts w:ascii="標楷體" w:eastAsia="標楷體" w:hAnsi="標楷體"/>
          <w:sz w:val="48"/>
          <w:szCs w:val="48"/>
        </w:rPr>
      </w:pPr>
    </w:p>
    <w:p w:rsidR="00CF3AAD" w:rsidRPr="0095064F" w:rsidRDefault="00CF3AAD">
      <w:pPr>
        <w:spacing w:line="0" w:lineRule="atLeast"/>
        <w:jc w:val="center"/>
        <w:rPr>
          <w:rFonts w:ascii="標楷體" w:eastAsia="標楷體" w:hAnsi="標楷體"/>
          <w:sz w:val="48"/>
          <w:szCs w:val="48"/>
        </w:rPr>
      </w:pPr>
    </w:p>
    <w:p w:rsidR="00CF3AAD" w:rsidRPr="001B65BA" w:rsidRDefault="001B65BA">
      <w:pPr>
        <w:spacing w:line="0" w:lineRule="atLeast"/>
        <w:jc w:val="center"/>
        <w:rPr>
          <w:rFonts w:eastAsia="標楷體"/>
          <w:sz w:val="60"/>
          <w:szCs w:val="60"/>
          <w:shd w:val="clear" w:color="auto" w:fill="FFFFFF"/>
        </w:rPr>
      </w:pPr>
      <w:r w:rsidRPr="001B65BA">
        <w:rPr>
          <w:rFonts w:ascii="標楷體" w:eastAsia="標楷體" w:hAnsi="標楷體" w:hint="eastAsia"/>
          <w:b/>
          <w:sz w:val="60"/>
          <w:szCs w:val="60"/>
        </w:rPr>
        <w:t>數位網路行銷廣告</w:t>
      </w:r>
      <w:proofErr w:type="gramStart"/>
      <w:r w:rsidRPr="001B65BA">
        <w:rPr>
          <w:rFonts w:ascii="標楷體" w:eastAsia="標楷體" w:hAnsi="標楷體" w:hint="eastAsia"/>
          <w:b/>
          <w:sz w:val="60"/>
          <w:szCs w:val="60"/>
        </w:rPr>
        <w:t>託</w:t>
      </w:r>
      <w:proofErr w:type="gramEnd"/>
      <w:r w:rsidRPr="001B65BA">
        <w:rPr>
          <w:rFonts w:ascii="標楷體" w:eastAsia="標楷體" w:hAnsi="標楷體" w:hint="eastAsia"/>
          <w:b/>
          <w:sz w:val="60"/>
          <w:szCs w:val="60"/>
        </w:rPr>
        <w:t>播專業服務</w:t>
      </w:r>
    </w:p>
    <w:p w:rsidR="00CF3AAD" w:rsidRPr="0095064F" w:rsidRDefault="00CF3AAD">
      <w:pPr>
        <w:spacing w:line="0" w:lineRule="atLeast"/>
        <w:jc w:val="center"/>
        <w:rPr>
          <w:rFonts w:ascii="標楷體" w:eastAsia="標楷體" w:hAnsi="標楷體"/>
          <w:spacing w:val="-6"/>
          <w:sz w:val="48"/>
          <w:szCs w:val="48"/>
        </w:rPr>
      </w:pPr>
    </w:p>
    <w:p w:rsidR="00CF3AAD" w:rsidRPr="0095064F" w:rsidRDefault="00CF3AAD">
      <w:pPr>
        <w:spacing w:line="0" w:lineRule="atLeast"/>
        <w:jc w:val="center"/>
        <w:rPr>
          <w:rFonts w:ascii="標楷體" w:eastAsia="標楷體" w:hAnsi="標楷體"/>
          <w:spacing w:val="-6"/>
          <w:sz w:val="48"/>
          <w:szCs w:val="48"/>
        </w:rPr>
      </w:pPr>
    </w:p>
    <w:p w:rsidR="00CF3AAD" w:rsidRPr="0095064F" w:rsidRDefault="00CF3AAD">
      <w:pPr>
        <w:spacing w:line="0" w:lineRule="atLeast"/>
        <w:jc w:val="center"/>
        <w:rPr>
          <w:rFonts w:ascii="標楷體" w:eastAsia="標楷體" w:hAnsi="標楷體"/>
          <w:spacing w:val="-6"/>
          <w:sz w:val="48"/>
          <w:szCs w:val="48"/>
        </w:rPr>
      </w:pPr>
    </w:p>
    <w:p w:rsidR="00CF3AAD" w:rsidRPr="0095064F" w:rsidRDefault="00CF3AAD">
      <w:pPr>
        <w:spacing w:line="0" w:lineRule="atLeast"/>
        <w:jc w:val="center"/>
        <w:rPr>
          <w:rFonts w:ascii="標楷體" w:eastAsia="標楷體" w:hAnsi="標楷體"/>
          <w:spacing w:val="-6"/>
          <w:sz w:val="72"/>
          <w:szCs w:val="72"/>
        </w:rPr>
      </w:pPr>
      <w:proofErr w:type="gramStart"/>
      <w:r w:rsidRPr="0095064F">
        <w:rPr>
          <w:rFonts w:ascii="標楷體" w:eastAsia="標楷體" w:hAnsi="標楷體" w:hint="eastAsia"/>
          <w:spacing w:val="-6"/>
          <w:sz w:val="72"/>
          <w:szCs w:val="72"/>
        </w:rPr>
        <w:t>契</w:t>
      </w:r>
      <w:proofErr w:type="gramEnd"/>
    </w:p>
    <w:p w:rsidR="00CF3AAD" w:rsidRPr="0095064F" w:rsidRDefault="00CF3AAD">
      <w:pPr>
        <w:spacing w:line="0" w:lineRule="atLeast"/>
        <w:jc w:val="center"/>
        <w:rPr>
          <w:rFonts w:ascii="標楷體" w:eastAsia="標楷體" w:hAnsi="標楷體"/>
          <w:spacing w:val="-6"/>
          <w:sz w:val="72"/>
          <w:szCs w:val="72"/>
        </w:rPr>
      </w:pPr>
    </w:p>
    <w:p w:rsidR="00CF3AAD" w:rsidRPr="0095064F" w:rsidRDefault="00CF3AAD">
      <w:pPr>
        <w:spacing w:line="0" w:lineRule="atLeast"/>
        <w:jc w:val="center"/>
        <w:rPr>
          <w:rFonts w:ascii="標楷體" w:eastAsia="標楷體" w:hAnsi="標楷體"/>
          <w:spacing w:val="-6"/>
          <w:sz w:val="72"/>
          <w:szCs w:val="72"/>
        </w:rPr>
      </w:pPr>
      <w:r w:rsidRPr="0095064F">
        <w:rPr>
          <w:rFonts w:ascii="標楷體" w:eastAsia="標楷體" w:hAnsi="標楷體" w:hint="eastAsia"/>
          <w:spacing w:val="-6"/>
          <w:sz w:val="72"/>
          <w:szCs w:val="72"/>
        </w:rPr>
        <w:t>約</w:t>
      </w:r>
    </w:p>
    <w:p w:rsidR="00CF3AAD" w:rsidRPr="0095064F" w:rsidRDefault="00CF3AAD">
      <w:pPr>
        <w:spacing w:line="0" w:lineRule="atLeast"/>
        <w:jc w:val="center"/>
        <w:rPr>
          <w:rFonts w:ascii="標楷體" w:eastAsia="標楷體" w:hAnsi="標楷體"/>
          <w:spacing w:val="-6"/>
          <w:sz w:val="72"/>
          <w:szCs w:val="72"/>
        </w:rPr>
      </w:pPr>
    </w:p>
    <w:p w:rsidR="00CF3AAD" w:rsidRPr="0095064F" w:rsidRDefault="00CF3AAD">
      <w:pPr>
        <w:spacing w:line="0" w:lineRule="atLeast"/>
        <w:jc w:val="center"/>
        <w:rPr>
          <w:rFonts w:ascii="標楷體" w:eastAsia="標楷體" w:hAnsi="標楷體"/>
          <w:spacing w:val="-6"/>
          <w:sz w:val="72"/>
          <w:szCs w:val="72"/>
        </w:rPr>
      </w:pPr>
      <w:r w:rsidRPr="0095064F">
        <w:rPr>
          <w:rFonts w:ascii="標楷體" w:eastAsia="標楷體" w:hAnsi="標楷體" w:hint="eastAsia"/>
          <w:spacing w:val="-6"/>
          <w:sz w:val="72"/>
          <w:szCs w:val="72"/>
        </w:rPr>
        <w:t>書</w:t>
      </w:r>
    </w:p>
    <w:p w:rsidR="00CF3AAD" w:rsidRPr="0095064F" w:rsidRDefault="00CF3AAD">
      <w:pPr>
        <w:spacing w:line="0" w:lineRule="atLeast"/>
        <w:rPr>
          <w:rFonts w:ascii="標楷體" w:eastAsia="標楷體" w:hAnsi="標楷體"/>
          <w:spacing w:val="-6"/>
          <w:sz w:val="28"/>
          <w:szCs w:val="28"/>
        </w:rPr>
      </w:pPr>
    </w:p>
    <w:p w:rsidR="00CF3AAD" w:rsidRPr="0095064F" w:rsidRDefault="00CF3AAD" w:rsidP="000860DD">
      <w:pPr>
        <w:spacing w:afterLines="100" w:after="360" w:line="460" w:lineRule="exact"/>
        <w:jc w:val="center"/>
        <w:rPr>
          <w:rFonts w:ascii="標楷體" w:eastAsia="標楷體" w:hAnsi="標楷體"/>
          <w:bCs/>
          <w:sz w:val="28"/>
          <w:szCs w:val="28"/>
        </w:rPr>
      </w:pPr>
      <w:r w:rsidRPr="0095064F">
        <w:rPr>
          <w:rFonts w:ascii="標楷體" w:eastAsia="標楷體" w:hAnsi="標楷體"/>
          <w:bCs/>
          <w:kern w:val="0"/>
          <w:sz w:val="28"/>
          <w:szCs w:val="28"/>
        </w:rPr>
        <w:br w:type="page"/>
      </w:r>
      <w:r w:rsidRPr="000860DD">
        <w:rPr>
          <w:rFonts w:ascii="標楷體" w:eastAsia="標楷體" w:hAnsi="標楷體" w:hint="eastAsia"/>
          <w:bCs/>
          <w:spacing w:val="1140"/>
          <w:kern w:val="0"/>
          <w:sz w:val="28"/>
          <w:szCs w:val="28"/>
          <w:fitText w:val="5401" w:id="-2015650816"/>
        </w:rPr>
        <w:lastRenderedPageBreak/>
        <w:t>契約</w:t>
      </w:r>
      <w:r w:rsidRPr="000860DD">
        <w:rPr>
          <w:rFonts w:ascii="標楷體" w:eastAsia="標楷體" w:hAnsi="標楷體" w:hint="eastAsia"/>
          <w:bCs/>
          <w:kern w:val="0"/>
          <w:sz w:val="28"/>
          <w:szCs w:val="28"/>
          <w:fitText w:val="5401" w:id="-2015650816"/>
        </w:rPr>
        <w:t>書</w:t>
      </w:r>
    </w:p>
    <w:p w:rsidR="00CA02BA" w:rsidRPr="0095064F" w:rsidRDefault="00CA02BA">
      <w:pPr>
        <w:spacing w:line="460" w:lineRule="exact"/>
        <w:rPr>
          <w:rFonts w:ascii="標楷體" w:eastAsia="標楷體" w:hAnsi="標楷體"/>
          <w:sz w:val="28"/>
          <w:szCs w:val="28"/>
        </w:rPr>
      </w:pPr>
      <w:r w:rsidRPr="0095064F">
        <w:rPr>
          <w:rFonts w:ascii="標楷體" w:eastAsia="標楷體" w:hAnsi="標楷體" w:hint="eastAsia"/>
          <w:sz w:val="28"/>
          <w:szCs w:val="28"/>
        </w:rPr>
        <w:t>立契約書人</w:t>
      </w:r>
      <w:r w:rsidR="00CF3AAD" w:rsidRPr="0095064F">
        <w:rPr>
          <w:rFonts w:ascii="標楷體" w:eastAsia="標楷體" w:hAnsi="標楷體" w:hint="eastAsia"/>
          <w:sz w:val="28"/>
          <w:szCs w:val="28"/>
        </w:rPr>
        <w:t xml:space="preserve">            </w:t>
      </w:r>
    </w:p>
    <w:p w:rsidR="00CF3AAD" w:rsidRPr="0095064F" w:rsidRDefault="00CF3AAD" w:rsidP="00CA02BA">
      <w:pPr>
        <w:spacing w:line="460" w:lineRule="exact"/>
        <w:ind w:leftChars="590" w:left="1416"/>
        <w:rPr>
          <w:rFonts w:ascii="標楷體" w:eastAsia="標楷體" w:hAnsi="標楷體"/>
          <w:sz w:val="28"/>
          <w:szCs w:val="28"/>
        </w:rPr>
      </w:pPr>
      <w:r w:rsidRPr="0095064F">
        <w:rPr>
          <w:rFonts w:ascii="標楷體" w:eastAsia="標楷體" w:hAnsi="標楷體" w:hint="eastAsia"/>
          <w:sz w:val="28"/>
          <w:szCs w:val="28"/>
        </w:rPr>
        <w:t xml:space="preserve">臺灣證券交易所股份有限公司  </w:t>
      </w:r>
      <w:r w:rsidRPr="0095064F">
        <w:rPr>
          <w:rFonts w:ascii="標楷體" w:eastAsia="標楷體" w:hAnsi="標楷體" w:hint="eastAsia"/>
          <w:sz w:val="28"/>
          <w:szCs w:val="28"/>
        </w:rPr>
        <w:tab/>
        <w:t xml:space="preserve"> (以下簡稱甲方</w:t>
      </w:r>
      <w:proofErr w:type="gramStart"/>
      <w:r w:rsidRPr="0095064F">
        <w:rPr>
          <w:rFonts w:ascii="標楷體" w:eastAsia="標楷體" w:hAnsi="標楷體" w:hint="eastAsia"/>
          <w:sz w:val="28"/>
          <w:szCs w:val="28"/>
        </w:rPr>
        <w:t>）</w:t>
      </w:r>
      <w:proofErr w:type="gramEnd"/>
    </w:p>
    <w:p w:rsidR="00CF3AAD" w:rsidRPr="0095064F" w:rsidRDefault="00675BED" w:rsidP="00675BED">
      <w:pPr>
        <w:spacing w:line="460" w:lineRule="exact"/>
        <w:rPr>
          <w:rFonts w:ascii="標楷體" w:eastAsia="標楷體" w:hAnsi="標楷體"/>
          <w:sz w:val="28"/>
          <w:szCs w:val="28"/>
        </w:rPr>
      </w:pPr>
      <w:r w:rsidRPr="0095064F">
        <w:rPr>
          <w:rFonts w:ascii="標楷體" w:eastAsia="標楷體" w:hAnsi="標楷體" w:hint="eastAsia"/>
          <w:sz w:val="28"/>
          <w:szCs w:val="28"/>
        </w:rPr>
        <w:t xml:space="preserve">          </w:t>
      </w:r>
      <w:r w:rsidR="0078282E">
        <w:rPr>
          <w:rFonts w:ascii="標楷體" w:eastAsia="標楷體" w:hAnsi="標楷體" w:hint="eastAsia"/>
          <w:sz w:val="28"/>
          <w:szCs w:val="28"/>
        </w:rPr>
        <w:t xml:space="preserve">　　　　　　</w:t>
      </w:r>
      <w:r w:rsidR="00CF3AAD" w:rsidRPr="0095064F">
        <w:rPr>
          <w:rFonts w:ascii="標楷體" w:eastAsia="標楷體" w:hAnsi="標楷體" w:hint="eastAsia"/>
          <w:sz w:val="28"/>
          <w:szCs w:val="28"/>
        </w:rPr>
        <w:t xml:space="preserve"> </w:t>
      </w:r>
      <w:r w:rsidR="00CA02BA" w:rsidRPr="0095064F">
        <w:rPr>
          <w:rFonts w:ascii="標楷體" w:eastAsia="標楷體" w:hAnsi="標楷體" w:hint="eastAsia"/>
          <w:sz w:val="28"/>
          <w:szCs w:val="28"/>
        </w:rPr>
        <w:t xml:space="preserve">  </w:t>
      </w:r>
      <w:r w:rsidR="00330A7E" w:rsidRPr="0095064F">
        <w:rPr>
          <w:rFonts w:ascii="標楷體" w:eastAsia="標楷體" w:hAnsi="標楷體" w:hint="eastAsia"/>
          <w:sz w:val="28"/>
          <w:szCs w:val="28"/>
        </w:rPr>
        <w:t xml:space="preserve"> </w:t>
      </w:r>
      <w:r w:rsidR="00CF3AAD" w:rsidRPr="0095064F">
        <w:rPr>
          <w:rFonts w:ascii="標楷體" w:eastAsia="標楷體" w:hAnsi="標楷體" w:hint="eastAsia"/>
          <w:sz w:val="28"/>
          <w:szCs w:val="28"/>
        </w:rPr>
        <w:t xml:space="preserve">  </w:t>
      </w:r>
      <w:r w:rsidRPr="0095064F">
        <w:rPr>
          <w:rFonts w:ascii="標楷體" w:eastAsia="標楷體" w:hAnsi="標楷體" w:hint="eastAsia"/>
          <w:sz w:val="28"/>
          <w:szCs w:val="28"/>
        </w:rPr>
        <w:t xml:space="preserve">              </w:t>
      </w:r>
      <w:r w:rsidR="00CF3AAD" w:rsidRPr="0095064F">
        <w:rPr>
          <w:rFonts w:ascii="標楷體" w:eastAsia="標楷體" w:hAnsi="標楷體" w:hint="eastAsia"/>
          <w:sz w:val="28"/>
          <w:szCs w:val="28"/>
        </w:rPr>
        <w:t>(以下簡稱乙方)</w:t>
      </w:r>
    </w:p>
    <w:p w:rsidR="00CF3AAD" w:rsidRPr="0095064F" w:rsidRDefault="00CF3AAD">
      <w:pPr>
        <w:spacing w:line="460" w:lineRule="exact"/>
        <w:rPr>
          <w:rFonts w:ascii="標楷體" w:eastAsia="標楷體" w:hAnsi="標楷體"/>
          <w:sz w:val="28"/>
          <w:szCs w:val="28"/>
        </w:rPr>
      </w:pPr>
    </w:p>
    <w:p w:rsidR="000860DD" w:rsidRDefault="003854BA" w:rsidP="003854BA">
      <w:pPr>
        <w:pStyle w:val="20"/>
        <w:spacing w:line="480" w:lineRule="exact"/>
        <w:jc w:val="left"/>
      </w:pPr>
      <w:r w:rsidRPr="003854BA">
        <w:rPr>
          <w:rFonts w:cs="標楷體" w:hint="eastAsia"/>
          <w:szCs w:val="28"/>
        </w:rPr>
        <w:t>茲因甲方委託乙方協助</w:t>
      </w:r>
      <w:r w:rsidRPr="00884118">
        <w:rPr>
          <w:rFonts w:cs="標楷體" w:hint="eastAsia"/>
          <w:szCs w:val="28"/>
        </w:rPr>
        <w:t>規劃及辧理數位網路行銷廣告託播專業服務暨廣宣策略制定之專案（以下簡</w:t>
      </w:r>
      <w:r w:rsidRPr="003854BA">
        <w:rPr>
          <w:rFonts w:cs="標楷體" w:hint="eastAsia"/>
          <w:szCs w:val="28"/>
        </w:rPr>
        <w:t>稱本專案），</w:t>
      </w:r>
      <w:r w:rsidR="000860DD" w:rsidRPr="003854BA">
        <w:rPr>
          <w:rFonts w:cs="標楷體"/>
          <w:szCs w:val="28"/>
        </w:rPr>
        <w:t>經雙</w:t>
      </w:r>
      <w:r w:rsidR="000860DD" w:rsidRPr="000860DD">
        <w:t>方同意訂定契約條款如下：</w:t>
      </w:r>
    </w:p>
    <w:p w:rsidR="000860DD" w:rsidRPr="000860DD" w:rsidRDefault="000860DD" w:rsidP="000860DD">
      <w:pPr>
        <w:tabs>
          <w:tab w:val="left" w:pos="1620"/>
          <w:tab w:val="left" w:pos="1800"/>
        </w:tabs>
        <w:spacing w:line="460" w:lineRule="exact"/>
        <w:jc w:val="both"/>
        <w:rPr>
          <w:rFonts w:eastAsia="標楷體" w:hAnsi="標楷體"/>
          <w:sz w:val="28"/>
        </w:rPr>
      </w:pPr>
    </w:p>
    <w:p w:rsidR="002A5737" w:rsidRPr="0095064F" w:rsidRDefault="002A5737" w:rsidP="005A021D">
      <w:pPr>
        <w:numPr>
          <w:ilvl w:val="0"/>
          <w:numId w:val="5"/>
        </w:numPr>
        <w:spacing w:line="460" w:lineRule="exact"/>
        <w:rPr>
          <w:rFonts w:ascii="標楷體" w:eastAsia="標楷體" w:hAnsi="標楷體"/>
          <w:sz w:val="28"/>
          <w:szCs w:val="28"/>
        </w:rPr>
      </w:pPr>
      <w:r w:rsidRPr="0095064F">
        <w:rPr>
          <w:rFonts w:ascii="標楷體" w:eastAsia="標楷體" w:hAnsi="標楷體" w:hint="eastAsia"/>
          <w:sz w:val="28"/>
          <w:szCs w:val="28"/>
        </w:rPr>
        <w:t>專案內容</w:t>
      </w:r>
      <w:r w:rsidRPr="0095064F">
        <w:rPr>
          <w:rFonts w:ascii="標楷體" w:eastAsia="標楷體" w:hAnsi="標楷體"/>
          <w:sz w:val="28"/>
          <w:szCs w:val="28"/>
        </w:rPr>
        <w:t xml:space="preserve"> </w:t>
      </w:r>
    </w:p>
    <w:p w:rsidR="005E75D7" w:rsidRPr="00AD5714" w:rsidRDefault="00BD074E" w:rsidP="005E75D7">
      <w:pPr>
        <w:spacing w:line="460" w:lineRule="exact"/>
        <w:ind w:leftChars="431" w:left="1034"/>
        <w:rPr>
          <w:rFonts w:ascii="標楷體" w:eastAsia="標楷體" w:hAnsi="標楷體"/>
          <w:sz w:val="28"/>
          <w:szCs w:val="28"/>
        </w:rPr>
      </w:pPr>
      <w:r w:rsidRPr="00884118">
        <w:rPr>
          <w:rFonts w:ascii="標楷體" w:eastAsia="標楷體" w:hAnsi="標楷體" w:cs="標楷體" w:hint="eastAsia"/>
          <w:sz w:val="28"/>
          <w:szCs w:val="28"/>
        </w:rPr>
        <w:t>本契約有效期間內，乙方應配合甲方提出之需求，辦理數位網路行銷廣告</w:t>
      </w:r>
      <w:proofErr w:type="gramStart"/>
      <w:r w:rsidRPr="00884118">
        <w:rPr>
          <w:rFonts w:ascii="標楷體" w:eastAsia="標楷體" w:hAnsi="標楷體" w:cs="標楷體" w:hint="eastAsia"/>
          <w:sz w:val="28"/>
          <w:szCs w:val="28"/>
        </w:rPr>
        <w:t>託</w:t>
      </w:r>
      <w:proofErr w:type="gramEnd"/>
      <w:r w:rsidRPr="00884118">
        <w:rPr>
          <w:rFonts w:ascii="標楷體" w:eastAsia="標楷體" w:hAnsi="標楷體" w:cs="標楷體" w:hint="eastAsia"/>
          <w:sz w:val="28"/>
          <w:szCs w:val="28"/>
        </w:rPr>
        <w:t>播專業服務</w:t>
      </w:r>
      <w:r w:rsidRPr="00884118">
        <w:rPr>
          <w:rFonts w:ascii="新細明體" w:hAnsi="新細明體" w:cs="標楷體" w:hint="eastAsia"/>
          <w:sz w:val="28"/>
          <w:szCs w:val="28"/>
        </w:rPr>
        <w:t>。</w:t>
      </w:r>
      <w:r w:rsidR="002A5737" w:rsidRPr="00884118">
        <w:rPr>
          <w:rFonts w:ascii="標楷體" w:eastAsia="標楷體" w:hAnsi="標楷體" w:hint="eastAsia"/>
          <w:sz w:val="28"/>
          <w:szCs w:val="28"/>
        </w:rPr>
        <w:t>本專案內容包括</w:t>
      </w:r>
      <w:r w:rsidR="008D0B6C" w:rsidRPr="00884118">
        <w:rPr>
          <w:rFonts w:ascii="標楷體" w:eastAsia="標楷體" w:hAnsi="標楷體" w:cs="標楷體" w:hint="eastAsia"/>
          <w:sz w:val="28"/>
          <w:szCs w:val="28"/>
        </w:rPr>
        <w:t>數位網路行銷廣告</w:t>
      </w:r>
      <w:proofErr w:type="gramStart"/>
      <w:r w:rsidR="008D0B6C" w:rsidRPr="00884118">
        <w:rPr>
          <w:rFonts w:ascii="標楷體" w:eastAsia="標楷體" w:hAnsi="標楷體" w:cs="標楷體" w:hint="eastAsia"/>
          <w:sz w:val="28"/>
          <w:szCs w:val="28"/>
        </w:rPr>
        <w:t>託</w:t>
      </w:r>
      <w:proofErr w:type="gramEnd"/>
      <w:r w:rsidR="008D0B6C" w:rsidRPr="00884118">
        <w:rPr>
          <w:rFonts w:ascii="標楷體" w:eastAsia="標楷體" w:hAnsi="標楷體" w:cs="標楷體" w:hint="eastAsia"/>
          <w:sz w:val="28"/>
          <w:szCs w:val="28"/>
        </w:rPr>
        <w:t>播專業</w:t>
      </w:r>
      <w:proofErr w:type="gramStart"/>
      <w:r w:rsidR="008D0B6C" w:rsidRPr="00884118">
        <w:rPr>
          <w:rFonts w:ascii="標楷體" w:eastAsia="標楷體" w:hAnsi="標楷體" w:cs="標楷體" w:hint="eastAsia"/>
          <w:sz w:val="28"/>
          <w:szCs w:val="28"/>
        </w:rPr>
        <w:t>服務</w:t>
      </w:r>
      <w:r w:rsidR="00AD5714" w:rsidRPr="00884118">
        <w:rPr>
          <w:rFonts w:ascii="標楷體" w:eastAsia="標楷體" w:hAnsi="標楷體" w:cs="標楷體" w:hint="eastAsia"/>
          <w:sz w:val="28"/>
          <w:szCs w:val="28"/>
        </w:rPr>
        <w:t>暨</w:t>
      </w:r>
      <w:r w:rsidR="008A35EC" w:rsidRPr="00884118">
        <w:rPr>
          <w:rFonts w:ascii="標楷體" w:eastAsia="標楷體" w:hAnsi="標楷體" w:cs="標楷體" w:hint="eastAsia"/>
          <w:sz w:val="28"/>
          <w:szCs w:val="28"/>
        </w:rPr>
        <w:t>廣宣</w:t>
      </w:r>
      <w:proofErr w:type="gramEnd"/>
      <w:r w:rsidR="008A35EC" w:rsidRPr="00884118">
        <w:rPr>
          <w:rFonts w:ascii="標楷體" w:eastAsia="標楷體" w:hAnsi="標楷體" w:cs="標楷體" w:hint="eastAsia"/>
          <w:sz w:val="28"/>
          <w:szCs w:val="28"/>
        </w:rPr>
        <w:t>策略制定，</w:t>
      </w:r>
      <w:r w:rsidR="008A35EC" w:rsidRPr="00884118">
        <w:rPr>
          <w:rFonts w:ascii="標楷體" w:eastAsia="標楷體" w:hAnsi="標楷體" w:hint="eastAsia"/>
          <w:sz w:val="28"/>
          <w:szCs w:val="28"/>
        </w:rPr>
        <w:t>及</w:t>
      </w:r>
      <w:r w:rsidR="00AD5714" w:rsidRPr="00884118">
        <w:rPr>
          <w:rFonts w:ascii="標楷體" w:eastAsia="標楷體" w:hAnsi="標楷體" w:hint="eastAsia"/>
          <w:sz w:val="28"/>
          <w:szCs w:val="28"/>
        </w:rPr>
        <w:t>數</w:t>
      </w:r>
      <w:r w:rsidR="00AD5714" w:rsidRPr="00AD5714">
        <w:rPr>
          <w:rFonts w:ascii="標楷體" w:eastAsia="標楷體" w:hAnsi="標楷體" w:hint="eastAsia"/>
          <w:sz w:val="28"/>
          <w:szCs w:val="28"/>
        </w:rPr>
        <w:t>位媒體素材</w:t>
      </w:r>
      <w:r w:rsidR="00F86242" w:rsidRPr="0095064F">
        <w:rPr>
          <w:rFonts w:ascii="標楷體" w:eastAsia="標楷體" w:hAnsi="標楷體" w:hint="eastAsia"/>
          <w:sz w:val="28"/>
          <w:szCs w:val="28"/>
        </w:rPr>
        <w:t>製</w:t>
      </w:r>
      <w:r w:rsidR="00F86242">
        <w:rPr>
          <w:rFonts w:ascii="標楷體" w:eastAsia="標楷體" w:hAnsi="標楷體" w:hint="eastAsia"/>
          <w:sz w:val="28"/>
          <w:szCs w:val="28"/>
        </w:rPr>
        <w:t>作</w:t>
      </w:r>
      <w:r w:rsidR="00AD5714">
        <w:rPr>
          <w:rFonts w:ascii="新細明體" w:hAnsi="新細明體" w:hint="eastAsia"/>
          <w:sz w:val="28"/>
          <w:szCs w:val="28"/>
        </w:rPr>
        <w:t>（</w:t>
      </w:r>
      <w:r w:rsidR="008A35EC">
        <w:rPr>
          <w:rFonts w:ascii="標楷體" w:eastAsia="標楷體" w:hAnsi="標楷體" w:hint="eastAsia"/>
          <w:sz w:val="28"/>
          <w:szCs w:val="28"/>
        </w:rPr>
        <w:t>或調整</w:t>
      </w:r>
      <w:r w:rsidR="00AD5714">
        <w:rPr>
          <w:rFonts w:ascii="新細明體" w:hAnsi="新細明體" w:hint="eastAsia"/>
          <w:sz w:val="28"/>
          <w:szCs w:val="28"/>
        </w:rPr>
        <w:t>）</w:t>
      </w:r>
      <w:r w:rsidR="00AD5714" w:rsidRPr="00AD5714">
        <w:rPr>
          <w:rFonts w:ascii="標楷體" w:eastAsia="標楷體" w:hAnsi="標楷體" w:hint="eastAsia"/>
          <w:sz w:val="28"/>
          <w:szCs w:val="28"/>
        </w:rPr>
        <w:t>能力，乙方應具備之相關專業需求，</w:t>
      </w:r>
      <w:r w:rsidR="00F86242" w:rsidRPr="0095064F">
        <w:rPr>
          <w:rFonts w:ascii="標楷體" w:eastAsia="標楷體" w:hAnsi="標楷體" w:hint="eastAsia"/>
          <w:sz w:val="28"/>
          <w:szCs w:val="28"/>
        </w:rPr>
        <w:t>詳如附件</w:t>
      </w:r>
      <w:r w:rsidR="00D700A8">
        <w:rPr>
          <w:rFonts w:ascii="標楷體" w:eastAsia="標楷體" w:hAnsi="標楷體" w:hint="eastAsia"/>
          <w:sz w:val="28"/>
          <w:szCs w:val="28"/>
        </w:rPr>
        <w:t>一</w:t>
      </w:r>
      <w:r w:rsidR="00F86242" w:rsidRPr="0095064F">
        <w:rPr>
          <w:rFonts w:ascii="標楷體" w:eastAsia="標楷體" w:hAnsi="標楷體" w:hint="eastAsia"/>
          <w:sz w:val="28"/>
          <w:szCs w:val="28"/>
        </w:rPr>
        <w:t>。</w:t>
      </w:r>
    </w:p>
    <w:p w:rsidR="00135143" w:rsidRPr="00AD5714" w:rsidRDefault="00135143" w:rsidP="002A5737">
      <w:pPr>
        <w:spacing w:line="460" w:lineRule="exact"/>
        <w:ind w:leftChars="431" w:left="1034"/>
        <w:rPr>
          <w:rFonts w:ascii="標楷體" w:eastAsia="標楷體" w:hAnsi="標楷體"/>
          <w:sz w:val="28"/>
          <w:szCs w:val="28"/>
        </w:rPr>
      </w:pPr>
    </w:p>
    <w:p w:rsidR="00347F21" w:rsidRPr="0095064F" w:rsidRDefault="00347F21" w:rsidP="005A021D">
      <w:pPr>
        <w:numPr>
          <w:ilvl w:val="0"/>
          <w:numId w:val="5"/>
        </w:numPr>
        <w:spacing w:line="460" w:lineRule="exact"/>
        <w:rPr>
          <w:rFonts w:ascii="標楷體" w:eastAsia="標楷體" w:hAnsi="標楷體"/>
          <w:sz w:val="28"/>
          <w:szCs w:val="28"/>
        </w:rPr>
      </w:pPr>
      <w:r w:rsidRPr="0095064F">
        <w:rPr>
          <w:rFonts w:ascii="標楷體" w:eastAsia="標楷體" w:hAnsi="標楷體" w:hint="eastAsia"/>
          <w:sz w:val="28"/>
          <w:szCs w:val="28"/>
        </w:rPr>
        <w:t>價款總額</w:t>
      </w:r>
    </w:p>
    <w:p w:rsidR="00AE78D8" w:rsidRPr="00AE78D8" w:rsidRDefault="00AE78D8" w:rsidP="00AE78D8">
      <w:pPr>
        <w:spacing w:line="480" w:lineRule="exact"/>
        <w:ind w:leftChars="450" w:left="1080"/>
        <w:jc w:val="both"/>
        <w:rPr>
          <w:rFonts w:ascii="標楷體" w:eastAsia="標楷體" w:hAnsi="標楷體"/>
          <w:color w:val="000000"/>
          <w:sz w:val="28"/>
          <w:szCs w:val="20"/>
        </w:rPr>
      </w:pPr>
      <w:r w:rsidRPr="00AE78D8">
        <w:rPr>
          <w:rFonts w:ascii="標楷體" w:eastAsia="標楷體" w:hAnsi="標楷體" w:hint="eastAsia"/>
          <w:color w:val="000000"/>
          <w:sz w:val="28"/>
          <w:szCs w:val="20"/>
        </w:rPr>
        <w:t>本專案之</w:t>
      </w:r>
      <w:r w:rsidRPr="00884118">
        <w:rPr>
          <w:rFonts w:ascii="標楷體" w:eastAsia="標楷體" w:hAnsi="標楷體" w:hint="eastAsia"/>
          <w:sz w:val="28"/>
          <w:szCs w:val="20"/>
        </w:rPr>
        <w:t>契約價款</w:t>
      </w:r>
      <w:r w:rsidRPr="00884118">
        <w:rPr>
          <w:rFonts w:ascii="標楷體" w:eastAsia="標楷體" w:hAnsi="標楷體" w:hint="eastAsia"/>
          <w:sz w:val="28"/>
          <w:szCs w:val="28"/>
        </w:rPr>
        <w:t>依每一不同合作案件</w:t>
      </w:r>
      <w:r w:rsidRPr="00884118">
        <w:rPr>
          <w:rFonts w:ascii="標楷體" w:eastAsia="標楷體" w:hAnsi="標楷體" w:hint="eastAsia"/>
          <w:sz w:val="28"/>
          <w:szCs w:val="20"/>
        </w:rPr>
        <w:t>實際完成</w:t>
      </w:r>
      <w:proofErr w:type="gramStart"/>
      <w:r w:rsidRPr="00884118">
        <w:rPr>
          <w:rFonts w:ascii="標楷體" w:eastAsia="標楷體" w:hAnsi="標楷體" w:hint="eastAsia"/>
          <w:sz w:val="28"/>
          <w:szCs w:val="20"/>
        </w:rPr>
        <w:t>託</w:t>
      </w:r>
      <w:proofErr w:type="gramEnd"/>
      <w:r w:rsidRPr="00884118">
        <w:rPr>
          <w:rFonts w:ascii="標楷體" w:eastAsia="標楷體" w:hAnsi="標楷體" w:hint="eastAsia"/>
          <w:sz w:val="28"/>
          <w:szCs w:val="20"/>
        </w:rPr>
        <w:t>播</w:t>
      </w:r>
      <w:r w:rsidR="00DD61FA" w:rsidRPr="00884118">
        <w:rPr>
          <w:rFonts w:ascii="標楷體" w:eastAsia="標楷體" w:hAnsi="標楷體" w:hint="eastAsia"/>
          <w:sz w:val="28"/>
          <w:szCs w:val="20"/>
        </w:rPr>
        <w:t>服務</w:t>
      </w:r>
      <w:r w:rsidR="00DA1880" w:rsidRPr="00884118">
        <w:rPr>
          <w:rFonts w:ascii="標楷體" w:eastAsia="標楷體" w:hAnsi="標楷體" w:hint="eastAsia"/>
          <w:sz w:val="28"/>
          <w:szCs w:val="20"/>
        </w:rPr>
        <w:t>之</w:t>
      </w:r>
      <w:r w:rsidRPr="00884118">
        <w:rPr>
          <w:rFonts w:ascii="標楷體" w:eastAsia="標楷體" w:hAnsi="標楷體" w:hint="eastAsia"/>
          <w:sz w:val="28"/>
          <w:szCs w:val="20"/>
        </w:rPr>
        <w:t>價格核實</w:t>
      </w:r>
      <w:r w:rsidRPr="00884118">
        <w:rPr>
          <w:rFonts w:ascii="標楷體" w:eastAsia="標楷體" w:hAnsi="標楷體" w:cs="標楷體" w:hint="eastAsia"/>
          <w:sz w:val="28"/>
          <w:szCs w:val="28"/>
        </w:rPr>
        <w:t>計算，於契約有效期間內，以新臺幣(以下同)　　元整（含稅）為上限。</w:t>
      </w:r>
    </w:p>
    <w:p w:rsidR="00CF3AAD" w:rsidRPr="0095064F" w:rsidRDefault="00CF3AAD" w:rsidP="0095064F">
      <w:pPr>
        <w:spacing w:line="460" w:lineRule="exact"/>
        <w:ind w:firstLineChars="400" w:firstLine="1120"/>
        <w:rPr>
          <w:rFonts w:ascii="標楷體" w:eastAsia="標楷體" w:hAnsi="標楷體"/>
          <w:sz w:val="28"/>
          <w:szCs w:val="28"/>
        </w:rPr>
      </w:pPr>
    </w:p>
    <w:p w:rsidR="00CF3AAD" w:rsidRPr="0095064F" w:rsidRDefault="00054411" w:rsidP="005A021D">
      <w:pPr>
        <w:numPr>
          <w:ilvl w:val="0"/>
          <w:numId w:val="2"/>
        </w:numPr>
        <w:spacing w:line="460" w:lineRule="exact"/>
        <w:rPr>
          <w:rFonts w:ascii="標楷體" w:eastAsia="標楷體" w:hAnsi="標楷體"/>
          <w:sz w:val="28"/>
          <w:szCs w:val="28"/>
        </w:rPr>
      </w:pPr>
      <w:r w:rsidRPr="006A0C48">
        <w:rPr>
          <w:rFonts w:ascii="標楷體" w:eastAsia="標楷體" w:hAnsi="標楷體" w:cs="標楷體" w:hint="eastAsia"/>
          <w:sz w:val="28"/>
          <w:szCs w:val="28"/>
        </w:rPr>
        <w:t>驗收及</w:t>
      </w:r>
      <w:r w:rsidR="004B3C45" w:rsidRPr="0095064F">
        <w:rPr>
          <w:rFonts w:ascii="標楷體" w:eastAsia="標楷體" w:hAnsi="標楷體" w:hint="eastAsia"/>
          <w:sz w:val="28"/>
          <w:szCs w:val="28"/>
        </w:rPr>
        <w:t>付款方式</w:t>
      </w:r>
      <w:r w:rsidR="00CF3AAD" w:rsidRPr="0095064F">
        <w:rPr>
          <w:rFonts w:ascii="標楷體" w:eastAsia="標楷體" w:hAnsi="標楷體" w:hint="eastAsia"/>
          <w:sz w:val="28"/>
          <w:szCs w:val="28"/>
        </w:rPr>
        <w:t xml:space="preserve"> </w:t>
      </w:r>
    </w:p>
    <w:p w:rsidR="004C1CB0" w:rsidRPr="00884118" w:rsidRDefault="004C1CB0" w:rsidP="004C1CB0">
      <w:pPr>
        <w:spacing w:line="460" w:lineRule="exact"/>
        <w:ind w:leftChars="431" w:left="1034"/>
        <w:rPr>
          <w:rFonts w:ascii="標楷體" w:eastAsia="標楷體" w:hAnsi="標楷體"/>
          <w:strike/>
          <w:sz w:val="28"/>
          <w:szCs w:val="28"/>
        </w:rPr>
      </w:pPr>
      <w:r w:rsidRPr="004C1CB0">
        <w:rPr>
          <w:rFonts w:ascii="標楷體" w:eastAsia="標楷體" w:hAnsi="標楷體" w:hint="eastAsia"/>
          <w:sz w:val="28"/>
          <w:szCs w:val="28"/>
        </w:rPr>
        <w:t>契約簽訂</w:t>
      </w:r>
      <w:r w:rsidRPr="00884118">
        <w:rPr>
          <w:rFonts w:ascii="標楷體" w:eastAsia="標楷體" w:hAnsi="標楷體" w:hint="eastAsia"/>
          <w:sz w:val="28"/>
          <w:szCs w:val="28"/>
        </w:rPr>
        <w:t>後，</w:t>
      </w:r>
      <w:r w:rsidR="00625419" w:rsidRPr="00884118">
        <w:rPr>
          <w:rFonts w:ascii="標楷體" w:eastAsia="標楷體" w:hAnsi="標楷體" w:hint="eastAsia"/>
          <w:sz w:val="28"/>
          <w:szCs w:val="28"/>
        </w:rPr>
        <w:t>依以下規定由甲方撥付乙方：</w:t>
      </w:r>
    </w:p>
    <w:p w:rsidR="00C33E77" w:rsidRDefault="00C33E77" w:rsidP="005A021D">
      <w:pPr>
        <w:pStyle w:val="11"/>
        <w:numPr>
          <w:ilvl w:val="0"/>
          <w:numId w:val="8"/>
        </w:numPr>
        <w:spacing w:line="480" w:lineRule="exact"/>
        <w:ind w:left="1701" w:hanging="567"/>
        <w:rPr>
          <w:rFonts w:ascii="標楷體" w:eastAsia="標楷體" w:hAnsi="標楷體" w:cs="標楷體"/>
        </w:rPr>
      </w:pPr>
      <w:r w:rsidRPr="00884118">
        <w:rPr>
          <w:rFonts w:ascii="標楷體" w:eastAsia="標楷體" w:hAnsi="標楷體" w:cs="標楷體" w:hint="eastAsia"/>
        </w:rPr>
        <w:t>乙方</w:t>
      </w:r>
      <w:r w:rsidRPr="00884118">
        <w:rPr>
          <w:rFonts w:ascii="標楷體" w:eastAsia="標楷體" w:hAnsi="Arial" w:hint="eastAsia"/>
        </w:rPr>
        <w:t>應按次</w:t>
      </w:r>
      <w:r w:rsidRPr="00884118">
        <w:rPr>
          <w:rFonts w:ascii="標楷體" w:eastAsia="標楷體" w:hAnsi="標楷體" w:cs="標楷體" w:hint="eastAsia"/>
        </w:rPr>
        <w:t>如期完成契約標的</w:t>
      </w:r>
      <w:proofErr w:type="gramStart"/>
      <w:r w:rsidRPr="00884118">
        <w:rPr>
          <w:rFonts w:ascii="標楷體" w:eastAsia="標楷體" w:hAnsi="標楷體" w:cs="標楷體" w:hint="eastAsia"/>
        </w:rPr>
        <w:t>託</w:t>
      </w:r>
      <w:proofErr w:type="gramEnd"/>
      <w:r w:rsidRPr="00884118">
        <w:rPr>
          <w:rFonts w:ascii="標楷體" w:eastAsia="標楷體" w:hAnsi="標楷體" w:cs="標楷體" w:hint="eastAsia"/>
        </w:rPr>
        <w:t>播</w:t>
      </w:r>
      <w:r w:rsidR="00DA1880" w:rsidRPr="00884118">
        <w:rPr>
          <w:rFonts w:ascii="標楷體" w:eastAsia="標楷體" w:hAnsi="標楷體" w:hint="eastAsia"/>
        </w:rPr>
        <w:t>服務</w:t>
      </w:r>
      <w:r w:rsidRPr="00884118">
        <w:rPr>
          <w:rFonts w:ascii="標楷體" w:eastAsia="標楷體" w:hAnsi="標楷體" w:cs="標楷體" w:hint="eastAsia"/>
        </w:rPr>
        <w:t>及宣導素材調整等工作，並於</w:t>
      </w:r>
      <w:r w:rsidRPr="00884118">
        <w:rPr>
          <w:rFonts w:ascii="標楷體" w:eastAsia="標楷體" w:hAnsi="標楷體" w:hint="eastAsia"/>
          <w:szCs w:val="28"/>
        </w:rPr>
        <w:t>每一不同合作案件</w:t>
      </w:r>
      <w:r w:rsidRPr="00884118">
        <w:rPr>
          <w:rFonts w:ascii="標楷體" w:eastAsia="標楷體" w:hAnsi="標楷體" w:hint="eastAsia"/>
        </w:rPr>
        <w:t>實際完成</w:t>
      </w:r>
      <w:r w:rsidR="00DA1880" w:rsidRPr="00884118">
        <w:rPr>
          <w:rFonts w:ascii="標楷體" w:eastAsia="標楷體" w:hAnsi="標楷體" w:hint="eastAsia"/>
        </w:rPr>
        <w:t>後</w:t>
      </w:r>
      <w:r w:rsidRPr="00884118">
        <w:rPr>
          <w:rFonts w:ascii="標楷體" w:eastAsia="標楷體" w:hAnsi="標楷體" w:hint="eastAsia"/>
        </w:rPr>
        <w:t>，</w:t>
      </w:r>
      <w:r w:rsidRPr="00884118">
        <w:rPr>
          <w:rFonts w:ascii="標楷體" w:eastAsia="標楷體" w:hAnsi="標楷體" w:cs="標楷體" w:hint="eastAsia"/>
        </w:rPr>
        <w:t>交付契約標的相關</w:t>
      </w:r>
      <w:r w:rsidRPr="00884118">
        <w:rPr>
          <w:rFonts w:ascii="標楷體" w:eastAsia="標楷體" w:hAnsi="標楷體" w:hint="eastAsia"/>
        </w:rPr>
        <w:t>廣告數據統計</w:t>
      </w:r>
      <w:r w:rsidRPr="00884118">
        <w:rPr>
          <w:rFonts w:ascii="標楷體" w:eastAsia="標楷體" w:hAnsi="標楷體" w:cs="標楷體" w:hint="eastAsia"/>
        </w:rPr>
        <w:t>或其他</w:t>
      </w:r>
      <w:proofErr w:type="gramStart"/>
      <w:r w:rsidRPr="00884118">
        <w:rPr>
          <w:rFonts w:ascii="標楷體" w:eastAsia="標楷體" w:hAnsi="標楷體" w:hint="eastAsia"/>
        </w:rPr>
        <w:t>託</w:t>
      </w:r>
      <w:proofErr w:type="gramEnd"/>
      <w:r w:rsidRPr="00884118">
        <w:rPr>
          <w:rFonts w:ascii="標楷體" w:eastAsia="標楷體" w:hAnsi="標楷體" w:hint="eastAsia"/>
        </w:rPr>
        <w:t>播文件</w:t>
      </w:r>
      <w:proofErr w:type="gramStart"/>
      <w:r w:rsidRPr="00884118">
        <w:rPr>
          <w:rFonts w:ascii="標楷體" w:eastAsia="標楷體" w:hAnsi="標楷體" w:cs="標楷體" w:hint="eastAsia"/>
        </w:rPr>
        <w:t>資料</w:t>
      </w:r>
      <w:r w:rsidRPr="00D22D5F">
        <w:rPr>
          <w:rFonts w:ascii="標楷體" w:eastAsia="標楷體" w:hAnsi="標楷體" w:cs="標楷體" w:hint="eastAsia"/>
        </w:rPr>
        <w:t>供甲方</w:t>
      </w:r>
      <w:proofErr w:type="gramEnd"/>
      <w:r w:rsidRPr="00D22D5F">
        <w:rPr>
          <w:rFonts w:ascii="標楷體" w:eastAsia="標楷體" w:hAnsi="標楷體" w:cs="標楷體" w:hint="eastAsia"/>
        </w:rPr>
        <w:t>驗收。</w:t>
      </w:r>
    </w:p>
    <w:p w:rsidR="00C33E77" w:rsidRPr="00737DDF" w:rsidRDefault="00C33E77" w:rsidP="005A021D">
      <w:pPr>
        <w:pStyle w:val="11"/>
        <w:numPr>
          <w:ilvl w:val="0"/>
          <w:numId w:val="8"/>
        </w:numPr>
        <w:spacing w:line="480" w:lineRule="exact"/>
        <w:ind w:left="1701" w:hanging="567"/>
        <w:rPr>
          <w:rFonts w:ascii="標楷體" w:eastAsia="標楷體" w:hAnsi="標楷體" w:cs="標楷體"/>
        </w:rPr>
      </w:pPr>
      <w:r w:rsidRPr="00737DDF">
        <w:rPr>
          <w:rFonts w:ascii="標楷體" w:eastAsia="標楷體" w:hAnsi="標楷體" w:cs="標楷體" w:hint="eastAsia"/>
        </w:rPr>
        <w:t>甲方驗收合格後，應通知乙方</w:t>
      </w:r>
      <w:r w:rsidRPr="00737DDF">
        <w:rPr>
          <w:rFonts w:ascii="標楷體" w:eastAsia="標楷體" w:hAnsi="Arial" w:hint="eastAsia"/>
        </w:rPr>
        <w:t>依照廣告實際完成之</w:t>
      </w:r>
      <w:proofErr w:type="gramStart"/>
      <w:r w:rsidRPr="00737DDF">
        <w:rPr>
          <w:rFonts w:ascii="標楷體" w:eastAsia="標楷體" w:hAnsi="標楷體" w:hint="eastAsia"/>
        </w:rPr>
        <w:t>託</w:t>
      </w:r>
      <w:proofErr w:type="gramEnd"/>
      <w:r w:rsidRPr="00737DDF">
        <w:rPr>
          <w:rFonts w:ascii="標楷體" w:eastAsia="標楷體" w:hAnsi="標楷體" w:hint="eastAsia"/>
        </w:rPr>
        <w:t>播價格</w:t>
      </w:r>
      <w:r w:rsidRPr="00737DDF">
        <w:rPr>
          <w:rFonts w:ascii="標楷體" w:eastAsia="標楷體" w:hAnsi="Arial" w:hint="eastAsia"/>
        </w:rPr>
        <w:t>，</w:t>
      </w:r>
      <w:r w:rsidRPr="00737DDF">
        <w:rPr>
          <w:rFonts w:ascii="標楷體" w:eastAsia="標楷體" w:hAnsi="標楷體" w:cs="標楷體" w:hint="eastAsia"/>
        </w:rPr>
        <w:t>開立發票向甲方請款。甲方經確認無誤，應於發票日之次月30日（含）前支付乙方。</w:t>
      </w:r>
    </w:p>
    <w:p w:rsidR="00CF3AAD" w:rsidRPr="00C33E77" w:rsidRDefault="00CF3AAD" w:rsidP="0095064F">
      <w:pPr>
        <w:pStyle w:val="11"/>
        <w:ind w:leftChars="598" w:left="1995" w:hangingChars="200" w:hanging="560"/>
        <w:jc w:val="left"/>
        <w:rPr>
          <w:rFonts w:ascii="標楷體" w:eastAsia="標楷體" w:hAnsi="標楷體"/>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履約期限</w:t>
      </w:r>
      <w:r w:rsidR="00CF3AAD" w:rsidRPr="0095064F">
        <w:rPr>
          <w:rFonts w:ascii="標楷體" w:eastAsia="標楷體" w:hAnsi="標楷體" w:hint="eastAsia"/>
          <w:sz w:val="28"/>
          <w:szCs w:val="28"/>
        </w:rPr>
        <w:t xml:space="preserve"> </w:t>
      </w:r>
    </w:p>
    <w:p w:rsidR="00372695" w:rsidRPr="00884118" w:rsidRDefault="005673A0" w:rsidP="005673A0">
      <w:pPr>
        <w:spacing w:after="50" w:line="480" w:lineRule="exact"/>
        <w:ind w:leftChars="472" w:left="1693" w:hangingChars="200" w:hanging="560"/>
        <w:rPr>
          <w:rFonts w:ascii="標楷體" w:eastAsia="標楷體" w:hAnsi="標楷體"/>
          <w:sz w:val="28"/>
        </w:rPr>
      </w:pPr>
      <w:r w:rsidRPr="005673A0">
        <w:rPr>
          <w:rFonts w:ascii="標楷體" w:eastAsia="標楷體" w:hAnsi="標楷體" w:hint="eastAsia"/>
          <w:sz w:val="28"/>
        </w:rPr>
        <w:lastRenderedPageBreak/>
        <w:t>一</w:t>
      </w:r>
      <w:r w:rsidRPr="00884118">
        <w:rPr>
          <w:rFonts w:ascii="標楷體" w:eastAsia="標楷體" w:hAnsi="標楷體" w:hint="eastAsia"/>
          <w:sz w:val="28"/>
        </w:rPr>
        <w:t>、</w:t>
      </w:r>
      <w:r w:rsidR="00372695" w:rsidRPr="00884118">
        <w:rPr>
          <w:rFonts w:ascii="標楷體" w:eastAsia="標楷體" w:hAnsi="標楷體" w:cs="標楷體" w:hint="eastAsia"/>
          <w:sz w:val="28"/>
          <w:szCs w:val="28"/>
        </w:rPr>
        <w:t>乙方應依約定完成本專案各項服務工作</w:t>
      </w:r>
      <w:r w:rsidR="00372695" w:rsidRPr="00884118">
        <w:rPr>
          <w:rFonts w:ascii="新細明體" w:hAnsi="新細明體" w:cs="標楷體" w:hint="eastAsia"/>
          <w:sz w:val="28"/>
          <w:szCs w:val="28"/>
        </w:rPr>
        <w:t>：</w:t>
      </w:r>
    </w:p>
    <w:p w:rsidR="001824DD" w:rsidRPr="00884118" w:rsidRDefault="00372695" w:rsidP="00372695">
      <w:pPr>
        <w:spacing w:after="50" w:line="480" w:lineRule="exact"/>
        <w:ind w:leftChars="700" w:left="2240" w:hangingChars="200" w:hanging="560"/>
        <w:rPr>
          <w:rFonts w:ascii="標楷體" w:eastAsia="標楷體" w:hAnsi="標楷體"/>
          <w:sz w:val="28"/>
        </w:rPr>
      </w:pPr>
      <w:r w:rsidRPr="00884118">
        <w:rPr>
          <w:rFonts w:ascii="標楷體" w:eastAsia="標楷體" w:hAnsi="標楷體" w:hint="eastAsia"/>
          <w:sz w:val="28"/>
        </w:rPr>
        <w:t>(</w:t>
      </w:r>
      <w:proofErr w:type="gramStart"/>
      <w:r w:rsidRPr="00884118">
        <w:rPr>
          <w:rFonts w:ascii="標楷體" w:eastAsia="標楷體" w:hAnsi="標楷體" w:hint="eastAsia"/>
          <w:sz w:val="28"/>
        </w:rPr>
        <w:t>一</w:t>
      </w:r>
      <w:proofErr w:type="gramEnd"/>
      <w:r w:rsidRPr="00884118">
        <w:rPr>
          <w:rFonts w:ascii="標楷體" w:eastAsia="標楷體" w:hAnsi="標楷體"/>
          <w:sz w:val="28"/>
        </w:rPr>
        <w:t>)</w:t>
      </w:r>
      <w:r w:rsidR="001824DD" w:rsidRPr="00884118">
        <w:rPr>
          <w:rFonts w:ascii="標楷體" w:eastAsia="標楷體" w:hAnsi="標楷體" w:hint="eastAsia"/>
          <w:sz w:val="28"/>
        </w:rPr>
        <w:t>乙方應於</w:t>
      </w:r>
      <w:r w:rsidR="00241315" w:rsidRPr="00884118">
        <w:rPr>
          <w:rFonts w:ascii="標楷體" w:eastAsia="標楷體" w:hAnsi="標楷體" w:hint="eastAsia"/>
          <w:sz w:val="28"/>
        </w:rPr>
        <w:t>甲方指定期限</w:t>
      </w:r>
      <w:r w:rsidR="001824DD" w:rsidRPr="00884118">
        <w:rPr>
          <w:rFonts w:ascii="標楷體" w:eastAsia="標楷體" w:hAnsi="標楷體" w:hint="eastAsia"/>
          <w:sz w:val="28"/>
        </w:rPr>
        <w:t>完成</w:t>
      </w:r>
      <w:r w:rsidR="00241315" w:rsidRPr="00884118">
        <w:rPr>
          <w:rFonts w:ascii="標楷體" w:eastAsia="標楷體" w:hAnsi="標楷體" w:hint="eastAsia"/>
          <w:sz w:val="28"/>
          <w:szCs w:val="28"/>
        </w:rPr>
        <w:t>數位媒體素材</w:t>
      </w:r>
      <w:r w:rsidR="001824DD" w:rsidRPr="00884118">
        <w:rPr>
          <w:rFonts w:ascii="標楷體" w:eastAsia="標楷體" w:hAnsi="標楷體" w:hint="eastAsia"/>
          <w:sz w:val="28"/>
        </w:rPr>
        <w:t>製作</w:t>
      </w:r>
      <w:r w:rsidR="009B4DBE" w:rsidRPr="00884118">
        <w:rPr>
          <w:rFonts w:ascii="標楷體" w:eastAsia="標楷體" w:hAnsi="標楷體" w:hint="eastAsia"/>
          <w:sz w:val="28"/>
        </w:rPr>
        <w:t>及</w:t>
      </w:r>
      <w:r w:rsidR="009B4DBE" w:rsidRPr="00884118">
        <w:rPr>
          <w:rFonts w:ascii="標楷體" w:eastAsia="標楷體" w:hAnsi="標楷體"/>
          <w:sz w:val="28"/>
        </w:rPr>
        <w:t>修改</w:t>
      </w:r>
      <w:r w:rsidR="001824DD" w:rsidRPr="00884118">
        <w:rPr>
          <w:rFonts w:ascii="標楷體" w:eastAsia="標楷體" w:hAnsi="標楷體"/>
          <w:sz w:val="28"/>
        </w:rPr>
        <w:t>，並交付甲方審核</w:t>
      </w:r>
      <w:r w:rsidR="001824DD" w:rsidRPr="00884118">
        <w:rPr>
          <w:rFonts w:ascii="標楷體" w:eastAsia="標楷體" w:hAnsi="標楷體" w:hint="eastAsia"/>
          <w:sz w:val="28"/>
        </w:rPr>
        <w:t>。</w:t>
      </w:r>
    </w:p>
    <w:p w:rsidR="00347F21" w:rsidRPr="00884118" w:rsidRDefault="00372695" w:rsidP="00372695">
      <w:pPr>
        <w:spacing w:after="50" w:line="480" w:lineRule="exact"/>
        <w:ind w:leftChars="700" w:left="2240" w:hangingChars="200" w:hanging="560"/>
        <w:rPr>
          <w:rFonts w:ascii="標楷體" w:eastAsia="標楷體" w:hAnsi="標楷體"/>
          <w:sz w:val="28"/>
        </w:rPr>
      </w:pPr>
      <w:r w:rsidRPr="00884118">
        <w:rPr>
          <w:rFonts w:ascii="標楷體" w:eastAsia="標楷體" w:hAnsi="標楷體" w:hint="eastAsia"/>
          <w:sz w:val="28"/>
        </w:rPr>
        <w:t>(二</w:t>
      </w:r>
      <w:r w:rsidRPr="00884118">
        <w:rPr>
          <w:rFonts w:ascii="標楷體" w:eastAsia="標楷體" w:hAnsi="標楷體"/>
          <w:sz w:val="28"/>
        </w:rPr>
        <w:t>)</w:t>
      </w:r>
      <w:r w:rsidR="00347F21" w:rsidRPr="00884118">
        <w:rPr>
          <w:rFonts w:ascii="標楷體" w:eastAsia="標楷體" w:hAnsi="標楷體"/>
          <w:sz w:val="28"/>
        </w:rPr>
        <w:t>乙方應於</w:t>
      </w:r>
      <w:r w:rsidR="009B4DBE" w:rsidRPr="00884118">
        <w:rPr>
          <w:rFonts w:ascii="標楷體" w:eastAsia="標楷體" w:hAnsi="標楷體" w:hint="eastAsia"/>
          <w:sz w:val="28"/>
        </w:rPr>
        <w:t>甲方指定期限</w:t>
      </w:r>
      <w:r w:rsidR="00347F21" w:rsidRPr="00884118">
        <w:rPr>
          <w:rFonts w:ascii="標楷體" w:eastAsia="標楷體" w:hAnsi="標楷體"/>
          <w:sz w:val="28"/>
        </w:rPr>
        <w:t>完成本專案之</w:t>
      </w:r>
      <w:r w:rsidR="00B723DE" w:rsidRPr="00884118">
        <w:rPr>
          <w:rFonts w:ascii="標楷體" w:eastAsia="標楷體" w:hAnsi="標楷體" w:hint="eastAsia"/>
          <w:sz w:val="28"/>
        </w:rPr>
        <w:t>廣告</w:t>
      </w:r>
      <w:proofErr w:type="gramStart"/>
      <w:r w:rsidR="00F90B1F" w:rsidRPr="00884118">
        <w:rPr>
          <w:rFonts w:ascii="標楷體" w:eastAsia="標楷體" w:hAnsi="標楷體" w:hint="eastAsia"/>
          <w:sz w:val="28"/>
        </w:rPr>
        <w:t>託</w:t>
      </w:r>
      <w:proofErr w:type="gramEnd"/>
      <w:r w:rsidR="009B4DBE" w:rsidRPr="00884118">
        <w:rPr>
          <w:rFonts w:ascii="標楷體" w:eastAsia="標楷體" w:hAnsi="標楷體" w:hint="eastAsia"/>
          <w:sz w:val="28"/>
        </w:rPr>
        <w:t>播服務</w:t>
      </w:r>
      <w:r w:rsidR="00E547B0" w:rsidRPr="00884118">
        <w:rPr>
          <w:rFonts w:ascii="標楷體" w:eastAsia="標楷體" w:hAnsi="標楷體"/>
          <w:sz w:val="28"/>
        </w:rPr>
        <w:t>。</w:t>
      </w:r>
    </w:p>
    <w:p w:rsidR="00D15432" w:rsidRPr="00884118" w:rsidRDefault="00D15432" w:rsidP="00D15432">
      <w:pPr>
        <w:spacing w:after="50" w:line="480" w:lineRule="exact"/>
        <w:ind w:leftChars="472" w:left="1693" w:hangingChars="200" w:hanging="560"/>
        <w:rPr>
          <w:rFonts w:ascii="標楷體" w:eastAsia="標楷體" w:hAnsi="標楷體"/>
          <w:sz w:val="28"/>
        </w:rPr>
      </w:pPr>
      <w:r w:rsidRPr="00884118">
        <w:rPr>
          <w:rFonts w:ascii="標楷體" w:eastAsia="標楷體" w:hAnsi="標楷體" w:hint="eastAsia"/>
          <w:sz w:val="28"/>
        </w:rPr>
        <w:t>二</w:t>
      </w:r>
      <w:r w:rsidRPr="00884118">
        <w:rPr>
          <w:rFonts w:ascii="新細明體" w:hAnsi="新細明體" w:hint="eastAsia"/>
          <w:sz w:val="28"/>
        </w:rPr>
        <w:t>、</w:t>
      </w:r>
      <w:r w:rsidRPr="00884118">
        <w:rPr>
          <w:rFonts w:ascii="標楷體" w:eastAsia="標楷體" w:hAnsi="標楷體" w:hint="eastAsia"/>
          <w:sz w:val="28"/>
        </w:rPr>
        <w:t>如因甲方特殊需求或遇不可抗力因素，則前項工作時程可經甲方同意後調整。</w:t>
      </w:r>
    </w:p>
    <w:p w:rsidR="00372695" w:rsidRPr="00B723DE" w:rsidRDefault="00372695">
      <w:pPr>
        <w:spacing w:line="460" w:lineRule="exact"/>
        <w:ind w:left="1116"/>
        <w:rPr>
          <w:rFonts w:ascii="標楷體" w:eastAsia="標楷體" w:hAnsi="標楷體"/>
          <w:sz w:val="28"/>
          <w:szCs w:val="28"/>
        </w:rPr>
      </w:pPr>
    </w:p>
    <w:p w:rsidR="00CF3AAD" w:rsidRPr="0095064F" w:rsidRDefault="00CF3AAD"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擔保</w:t>
      </w:r>
      <w:r w:rsidR="001824DD" w:rsidRPr="0095064F">
        <w:rPr>
          <w:rFonts w:ascii="標楷體" w:eastAsia="標楷體" w:hAnsi="標楷體" w:hint="eastAsia"/>
          <w:sz w:val="28"/>
          <w:szCs w:val="28"/>
        </w:rPr>
        <w:t>賠償條款</w:t>
      </w:r>
    </w:p>
    <w:p w:rsidR="00CF3AAD" w:rsidRPr="0095064F" w:rsidRDefault="00CF3AAD" w:rsidP="005A021D">
      <w:pPr>
        <w:numPr>
          <w:ilvl w:val="0"/>
          <w:numId w:val="1"/>
        </w:numPr>
        <w:tabs>
          <w:tab w:val="left" w:pos="1620"/>
        </w:tabs>
        <w:spacing w:line="460" w:lineRule="exact"/>
        <w:ind w:left="1800" w:hanging="720"/>
        <w:jc w:val="both"/>
        <w:rPr>
          <w:rFonts w:ascii="標楷體" w:eastAsia="標楷體" w:hAnsi="標楷體"/>
          <w:sz w:val="28"/>
          <w:szCs w:val="28"/>
        </w:rPr>
      </w:pPr>
      <w:r w:rsidRPr="0095064F">
        <w:rPr>
          <w:rFonts w:ascii="標楷體" w:eastAsia="標楷體" w:hAnsi="標楷體" w:hint="eastAsia"/>
          <w:sz w:val="28"/>
          <w:szCs w:val="28"/>
        </w:rPr>
        <w:t>乙方</w:t>
      </w:r>
      <w:r w:rsidR="00E31C38">
        <w:rPr>
          <w:rFonts w:ascii="標楷體" w:eastAsia="標楷體" w:hAnsi="標楷體" w:hint="eastAsia"/>
          <w:sz w:val="28"/>
          <w:szCs w:val="28"/>
        </w:rPr>
        <w:t>擔</w:t>
      </w:r>
      <w:r w:rsidRPr="0095064F">
        <w:rPr>
          <w:rFonts w:ascii="標楷體" w:eastAsia="標楷體" w:hAnsi="標楷體" w:hint="eastAsia"/>
          <w:sz w:val="28"/>
          <w:szCs w:val="28"/>
        </w:rPr>
        <w:t>保交付甲方之</w:t>
      </w:r>
      <w:r w:rsidR="00E31C38">
        <w:rPr>
          <w:rFonts w:ascii="標楷體" w:eastAsia="標楷體" w:hAnsi="標楷體" w:hint="eastAsia"/>
          <w:sz w:val="28"/>
          <w:szCs w:val="28"/>
        </w:rPr>
        <w:t>標的物並無</w:t>
      </w:r>
      <w:r w:rsidRPr="0095064F">
        <w:rPr>
          <w:rFonts w:ascii="標楷體" w:eastAsia="標楷體" w:hAnsi="標楷體" w:hint="eastAsia"/>
          <w:sz w:val="28"/>
          <w:szCs w:val="28"/>
        </w:rPr>
        <w:t>侵害他人智慧財產權或其他權利</w:t>
      </w:r>
      <w:r w:rsidR="00E31C38">
        <w:rPr>
          <w:rFonts w:ascii="標楷體" w:eastAsia="標楷體" w:hAnsi="標楷體" w:hint="eastAsia"/>
          <w:sz w:val="28"/>
          <w:szCs w:val="28"/>
        </w:rPr>
        <w:t>之情形</w:t>
      </w:r>
      <w:r w:rsidRPr="0095064F">
        <w:rPr>
          <w:rFonts w:ascii="標楷體" w:eastAsia="標楷體" w:hAnsi="標楷體" w:hint="eastAsia"/>
          <w:sz w:val="28"/>
          <w:szCs w:val="28"/>
        </w:rPr>
        <w:t>。甲方如因而遭致他人控告、索賠者，乙方應即提出說明及提供相關之有利</w:t>
      </w:r>
      <w:proofErr w:type="gramStart"/>
      <w:r w:rsidRPr="0095064F">
        <w:rPr>
          <w:rFonts w:ascii="標楷體" w:eastAsia="標楷體" w:hAnsi="標楷體" w:hint="eastAsia"/>
          <w:sz w:val="28"/>
          <w:szCs w:val="28"/>
        </w:rPr>
        <w:t>資料予甲方</w:t>
      </w:r>
      <w:proofErr w:type="gramEnd"/>
      <w:r w:rsidRPr="0095064F">
        <w:rPr>
          <w:rFonts w:ascii="標楷體" w:eastAsia="標楷體" w:hAnsi="標楷體" w:hint="eastAsia"/>
          <w:sz w:val="28"/>
          <w:szCs w:val="28"/>
        </w:rPr>
        <w:t>，並負責為甲方從事有關之和解談判及提出抗辯，保障甲方及其相關人員免受損害。甲方因此所生之一切損失</w:t>
      </w:r>
      <w:r w:rsidR="004840FA" w:rsidRPr="00541AB3">
        <w:rPr>
          <w:rFonts w:ascii="標楷體" w:eastAsia="標楷體" w:hAnsi="標楷體" w:hint="eastAsia"/>
          <w:sz w:val="28"/>
          <w:szCs w:val="28"/>
        </w:rPr>
        <w:t>及費用，包括但不限於</w:t>
      </w:r>
      <w:r w:rsidRPr="0095064F">
        <w:rPr>
          <w:rFonts w:ascii="標楷體" w:eastAsia="標楷體" w:hAnsi="標楷體" w:hint="eastAsia"/>
          <w:sz w:val="28"/>
          <w:szCs w:val="28"/>
        </w:rPr>
        <w:t>和解費用、律師服務費或</w:t>
      </w:r>
      <w:r w:rsidR="004840FA" w:rsidRPr="00541AB3">
        <w:rPr>
          <w:rFonts w:ascii="標楷體" w:eastAsia="標楷體" w:hAnsi="標楷體" w:hint="eastAsia"/>
          <w:sz w:val="28"/>
          <w:szCs w:val="28"/>
        </w:rPr>
        <w:t>相關憑證所載金額等</w:t>
      </w:r>
      <w:r w:rsidRPr="0095064F">
        <w:rPr>
          <w:rFonts w:ascii="標楷體" w:eastAsia="標楷體" w:hAnsi="標楷體" w:hint="eastAsia"/>
          <w:sz w:val="28"/>
          <w:szCs w:val="28"/>
        </w:rPr>
        <w:t>，</w:t>
      </w:r>
      <w:proofErr w:type="gramStart"/>
      <w:r w:rsidR="00541E47" w:rsidRPr="00541E47">
        <w:rPr>
          <w:rFonts w:ascii="標楷體" w:eastAsia="標楷體" w:hAnsi="標楷體" w:hint="eastAsia"/>
          <w:sz w:val="28"/>
          <w:szCs w:val="28"/>
        </w:rPr>
        <w:t>均由乙</w:t>
      </w:r>
      <w:proofErr w:type="gramEnd"/>
      <w:r w:rsidR="00541E47" w:rsidRPr="00541E47">
        <w:rPr>
          <w:rFonts w:ascii="標楷體" w:eastAsia="標楷體" w:hAnsi="標楷體" w:hint="eastAsia"/>
          <w:sz w:val="28"/>
          <w:szCs w:val="28"/>
        </w:rPr>
        <w:t>方負責</w:t>
      </w:r>
      <w:r w:rsidR="00875AEB" w:rsidRPr="00875AEB">
        <w:rPr>
          <w:rFonts w:ascii="標楷體" w:eastAsia="標楷體" w:hAnsi="標楷體" w:hint="eastAsia"/>
          <w:sz w:val="28"/>
          <w:szCs w:val="28"/>
        </w:rPr>
        <w:t>償付。</w:t>
      </w:r>
    </w:p>
    <w:p w:rsidR="00CF3AAD" w:rsidRPr="0095064F" w:rsidRDefault="00CF3AAD" w:rsidP="005A021D">
      <w:pPr>
        <w:numPr>
          <w:ilvl w:val="0"/>
          <w:numId w:val="1"/>
        </w:numPr>
        <w:tabs>
          <w:tab w:val="left" w:pos="1620"/>
          <w:tab w:val="left" w:pos="1800"/>
        </w:tabs>
        <w:spacing w:line="460" w:lineRule="exact"/>
        <w:ind w:left="1800" w:hanging="720"/>
        <w:jc w:val="both"/>
        <w:rPr>
          <w:rFonts w:ascii="標楷體" w:eastAsia="標楷體" w:hAnsi="標楷體"/>
          <w:sz w:val="28"/>
          <w:szCs w:val="28"/>
        </w:rPr>
      </w:pPr>
      <w:r w:rsidRPr="0095064F">
        <w:rPr>
          <w:rFonts w:ascii="標楷體" w:eastAsia="標楷體" w:hAnsi="標楷體" w:hint="eastAsia"/>
          <w:sz w:val="28"/>
          <w:szCs w:val="28"/>
        </w:rPr>
        <w:t>本專案若有侵害他人之智慧財產權或其他權利</w:t>
      </w:r>
      <w:r w:rsidR="007C1807">
        <w:rPr>
          <w:rFonts w:ascii="標楷體" w:eastAsia="標楷體" w:hAnsi="標楷體" w:hint="eastAsia"/>
          <w:sz w:val="28"/>
          <w:szCs w:val="28"/>
        </w:rPr>
        <w:t>，</w:t>
      </w:r>
      <w:proofErr w:type="gramStart"/>
      <w:r w:rsidRPr="0095064F">
        <w:rPr>
          <w:rFonts w:ascii="標楷體" w:eastAsia="標楷體" w:hAnsi="標楷體" w:hint="eastAsia"/>
          <w:sz w:val="28"/>
          <w:szCs w:val="28"/>
        </w:rPr>
        <w:t>致甲方</w:t>
      </w:r>
      <w:proofErr w:type="gramEnd"/>
      <w:r w:rsidRPr="0095064F">
        <w:rPr>
          <w:rFonts w:ascii="標楷體" w:eastAsia="標楷體" w:hAnsi="標楷體" w:hint="eastAsia"/>
          <w:sz w:val="28"/>
          <w:szCs w:val="28"/>
        </w:rPr>
        <w:t>不得　繼續使用時，除依前項規定辦理外，乙方並應於接到甲方通知之日起</w:t>
      </w:r>
      <w:r w:rsidR="00186FB9">
        <w:rPr>
          <w:rFonts w:ascii="標楷體" w:eastAsia="標楷體" w:hAnsi="標楷體" w:hint="eastAsia"/>
          <w:sz w:val="28"/>
          <w:szCs w:val="28"/>
        </w:rPr>
        <w:t>十</w:t>
      </w:r>
      <w:r w:rsidRPr="0095064F">
        <w:rPr>
          <w:rFonts w:ascii="標楷體" w:eastAsia="標楷體" w:hAnsi="標楷體" w:hint="eastAsia"/>
          <w:sz w:val="28"/>
          <w:szCs w:val="28"/>
        </w:rPr>
        <w:t>五日內，按下列方式擇</w:t>
      </w:r>
      <w:proofErr w:type="gramStart"/>
      <w:r w:rsidRPr="0095064F">
        <w:rPr>
          <w:rFonts w:ascii="標楷體" w:eastAsia="標楷體" w:hAnsi="標楷體" w:hint="eastAsia"/>
          <w:sz w:val="28"/>
          <w:szCs w:val="28"/>
        </w:rPr>
        <w:t>一</w:t>
      </w:r>
      <w:proofErr w:type="gramEnd"/>
      <w:r w:rsidRPr="0095064F">
        <w:rPr>
          <w:rFonts w:ascii="標楷體" w:eastAsia="標楷體" w:hAnsi="標楷體" w:hint="eastAsia"/>
          <w:sz w:val="28"/>
          <w:szCs w:val="28"/>
        </w:rPr>
        <w:t>解決：</w:t>
      </w:r>
    </w:p>
    <w:p w:rsidR="00CF3AAD" w:rsidRPr="0095064F" w:rsidRDefault="00CF3AAD" w:rsidP="005A021D">
      <w:pPr>
        <w:numPr>
          <w:ilvl w:val="7"/>
          <w:numId w:val="1"/>
        </w:numPr>
        <w:tabs>
          <w:tab w:val="left" w:pos="1620"/>
          <w:tab w:val="left" w:pos="1980"/>
          <w:tab w:val="left" w:pos="2340"/>
        </w:tabs>
        <w:spacing w:line="460" w:lineRule="exact"/>
        <w:ind w:left="2340"/>
        <w:jc w:val="both"/>
        <w:rPr>
          <w:rFonts w:ascii="標楷體" w:eastAsia="標楷體" w:hAnsi="標楷體"/>
          <w:sz w:val="28"/>
          <w:szCs w:val="28"/>
        </w:rPr>
      </w:pPr>
      <w:r w:rsidRPr="0095064F">
        <w:rPr>
          <w:rFonts w:ascii="標楷體" w:eastAsia="標楷體" w:hAnsi="標楷體" w:hint="eastAsia"/>
          <w:sz w:val="28"/>
          <w:szCs w:val="28"/>
        </w:rPr>
        <w:t>修改侵害部分，使本</w:t>
      </w:r>
      <w:r w:rsidR="008D792C">
        <w:rPr>
          <w:rFonts w:ascii="標楷體" w:eastAsia="標楷體" w:hAnsi="標楷體" w:hint="eastAsia"/>
          <w:sz w:val="28"/>
          <w:szCs w:val="28"/>
        </w:rPr>
        <w:t>標的</w:t>
      </w:r>
      <w:r w:rsidRPr="0095064F">
        <w:rPr>
          <w:rFonts w:ascii="標楷體" w:eastAsia="標楷體" w:hAnsi="標楷體" w:hint="eastAsia"/>
          <w:sz w:val="28"/>
          <w:szCs w:val="28"/>
        </w:rPr>
        <w:t>物不再侵害他人之智慧財產權或其他權利。</w:t>
      </w:r>
    </w:p>
    <w:p w:rsidR="00CF3AAD" w:rsidRPr="0095064F" w:rsidRDefault="00CF3AAD" w:rsidP="005A021D">
      <w:pPr>
        <w:numPr>
          <w:ilvl w:val="7"/>
          <w:numId w:val="1"/>
        </w:numPr>
        <w:tabs>
          <w:tab w:val="left" w:pos="1620"/>
          <w:tab w:val="left" w:pos="1980"/>
          <w:tab w:val="left" w:pos="2340"/>
        </w:tabs>
        <w:spacing w:line="460" w:lineRule="exact"/>
        <w:ind w:left="2340"/>
        <w:jc w:val="both"/>
        <w:rPr>
          <w:rFonts w:ascii="標楷體" w:eastAsia="標楷體" w:hAnsi="標楷體"/>
          <w:sz w:val="28"/>
          <w:szCs w:val="28"/>
        </w:rPr>
      </w:pPr>
      <w:r w:rsidRPr="0095064F">
        <w:rPr>
          <w:rFonts w:ascii="標楷體" w:eastAsia="標楷體" w:hAnsi="標楷體" w:hint="eastAsia"/>
          <w:sz w:val="28"/>
          <w:szCs w:val="28"/>
        </w:rPr>
        <w:t>乙方取得他人授權，使甲方得依本契約規定繼續使用</w:t>
      </w:r>
      <w:r w:rsidR="008D792C">
        <w:rPr>
          <w:rFonts w:ascii="標楷體" w:eastAsia="標楷體" w:hAnsi="標楷體" w:hint="eastAsia"/>
          <w:sz w:val="28"/>
          <w:szCs w:val="28"/>
        </w:rPr>
        <w:t>標的</w:t>
      </w:r>
      <w:r w:rsidRPr="0095064F">
        <w:rPr>
          <w:rFonts w:ascii="標楷體" w:eastAsia="標楷體" w:hAnsi="標楷體" w:hint="eastAsia"/>
          <w:sz w:val="28"/>
          <w:szCs w:val="28"/>
        </w:rPr>
        <w:t>物。</w:t>
      </w:r>
    </w:p>
    <w:p w:rsidR="007973ED" w:rsidRDefault="007973ED" w:rsidP="005A021D">
      <w:pPr>
        <w:numPr>
          <w:ilvl w:val="0"/>
          <w:numId w:val="1"/>
        </w:numPr>
        <w:tabs>
          <w:tab w:val="left" w:pos="1620"/>
          <w:tab w:val="left" w:pos="1800"/>
        </w:tabs>
        <w:spacing w:line="460" w:lineRule="exact"/>
        <w:ind w:left="1800" w:hanging="720"/>
        <w:jc w:val="both"/>
        <w:rPr>
          <w:rFonts w:ascii="標楷體" w:eastAsia="標楷體" w:hAnsi="標楷體"/>
          <w:sz w:val="28"/>
          <w:szCs w:val="28"/>
        </w:rPr>
      </w:pPr>
      <w:r w:rsidRPr="007973ED">
        <w:rPr>
          <w:rFonts w:ascii="標楷體" w:eastAsia="標楷體" w:hAnsi="標楷體" w:hint="eastAsia"/>
          <w:sz w:val="28"/>
          <w:szCs w:val="28"/>
        </w:rPr>
        <w:t>乙方無法依前項規定處理者，應於前項</w:t>
      </w:r>
      <w:proofErr w:type="gramStart"/>
      <w:r w:rsidRPr="007973ED">
        <w:rPr>
          <w:rFonts w:ascii="標楷體" w:eastAsia="標楷體" w:hAnsi="標楷體" w:hint="eastAsia"/>
          <w:sz w:val="28"/>
          <w:szCs w:val="28"/>
        </w:rPr>
        <w:t>期限屆至後返還甲方</w:t>
      </w:r>
      <w:proofErr w:type="gramEnd"/>
      <w:r w:rsidRPr="007973ED">
        <w:rPr>
          <w:rFonts w:ascii="標楷體" w:eastAsia="標楷體" w:hAnsi="標楷體" w:hint="eastAsia"/>
          <w:sz w:val="28"/>
          <w:szCs w:val="28"/>
        </w:rPr>
        <w:t>就本標的物已給付之費用，並賠償甲方因此所受之損害，甲方則不得再使用本標的物。</w:t>
      </w:r>
    </w:p>
    <w:p w:rsidR="00CF3AAD" w:rsidRPr="0095064F" w:rsidRDefault="00CF3AAD">
      <w:pPr>
        <w:tabs>
          <w:tab w:val="left" w:pos="1620"/>
          <w:tab w:val="left" w:pos="1800"/>
        </w:tabs>
        <w:spacing w:line="460" w:lineRule="exact"/>
        <w:ind w:left="120"/>
        <w:jc w:val="both"/>
        <w:rPr>
          <w:rFonts w:ascii="標楷體" w:eastAsia="標楷體" w:hAnsi="標楷體"/>
          <w:sz w:val="28"/>
          <w:szCs w:val="28"/>
        </w:rPr>
      </w:pPr>
    </w:p>
    <w:p w:rsidR="00CF3AAD" w:rsidRPr="0095064F" w:rsidRDefault="005B4D48" w:rsidP="005A021D">
      <w:pPr>
        <w:numPr>
          <w:ilvl w:val="0"/>
          <w:numId w:val="2"/>
        </w:numPr>
        <w:spacing w:line="460" w:lineRule="exact"/>
        <w:rPr>
          <w:rFonts w:ascii="標楷體" w:eastAsia="標楷體" w:hAnsi="標楷體"/>
          <w:sz w:val="28"/>
          <w:szCs w:val="28"/>
        </w:rPr>
      </w:pPr>
      <w:r>
        <w:rPr>
          <w:rFonts w:ascii="標楷體" w:eastAsia="標楷體" w:hAnsi="標楷體" w:hint="eastAsia"/>
          <w:sz w:val="28"/>
          <w:szCs w:val="28"/>
        </w:rPr>
        <w:t>智慧財產</w:t>
      </w:r>
      <w:r w:rsidR="004B3C45" w:rsidRPr="0095064F">
        <w:rPr>
          <w:rFonts w:ascii="標楷體" w:eastAsia="標楷體" w:hAnsi="標楷體" w:hint="eastAsia"/>
          <w:sz w:val="28"/>
          <w:szCs w:val="28"/>
        </w:rPr>
        <w:t>權</w:t>
      </w:r>
    </w:p>
    <w:p w:rsidR="00CF3AAD" w:rsidRPr="0095064F" w:rsidRDefault="00DB1A36">
      <w:pPr>
        <w:pStyle w:val="a6"/>
        <w:tabs>
          <w:tab w:val="left" w:pos="1440"/>
        </w:tabs>
        <w:ind w:left="1080"/>
        <w:rPr>
          <w:szCs w:val="28"/>
        </w:rPr>
      </w:pPr>
      <w:r w:rsidRPr="00BA54C6">
        <w:rPr>
          <w:rFonts w:hint="eastAsia"/>
          <w:szCs w:val="28"/>
        </w:rPr>
        <w:t>乙方同意依</w:t>
      </w:r>
      <w:r w:rsidR="002D12FD" w:rsidRPr="002D12FD">
        <w:rPr>
          <w:rFonts w:hint="eastAsia"/>
          <w:szCs w:val="28"/>
        </w:rPr>
        <w:t>本專案完成之著作</w:t>
      </w:r>
      <w:r w:rsidR="00877EED">
        <w:rPr>
          <w:rFonts w:hint="eastAsia"/>
          <w:szCs w:val="28"/>
          <w:lang w:eastAsia="zh-HK"/>
        </w:rPr>
        <w:t>及一切工作成果</w:t>
      </w:r>
      <w:r w:rsidRPr="00BA54C6">
        <w:rPr>
          <w:rFonts w:hint="eastAsia"/>
          <w:szCs w:val="28"/>
        </w:rPr>
        <w:t>，</w:t>
      </w:r>
      <w:r w:rsidR="00877EED">
        <w:rPr>
          <w:rFonts w:hint="eastAsia"/>
          <w:szCs w:val="28"/>
          <w:lang w:eastAsia="zh-HK"/>
        </w:rPr>
        <w:t>以甲方</w:t>
      </w:r>
      <w:r w:rsidRPr="00BA54C6">
        <w:rPr>
          <w:rFonts w:hint="eastAsia"/>
          <w:szCs w:val="28"/>
        </w:rPr>
        <w:t>為著作人，其著作人格權及財產權均歸屬</w:t>
      </w:r>
      <w:r w:rsidR="00877EED">
        <w:rPr>
          <w:rFonts w:hint="eastAsia"/>
          <w:szCs w:val="28"/>
          <w:lang w:eastAsia="zh-HK"/>
        </w:rPr>
        <w:t>甲方</w:t>
      </w:r>
      <w:r w:rsidRPr="00BA54C6">
        <w:rPr>
          <w:rFonts w:hint="eastAsia"/>
          <w:szCs w:val="28"/>
        </w:rPr>
        <w:t>所有</w:t>
      </w:r>
      <w:r w:rsidR="00CF3AAD" w:rsidRPr="0095064F">
        <w:rPr>
          <w:rFonts w:hint="eastAsia"/>
          <w:szCs w:val="28"/>
        </w:rPr>
        <w:t>。</w:t>
      </w:r>
    </w:p>
    <w:p w:rsidR="00CF3AAD" w:rsidRPr="0095064F" w:rsidRDefault="00CF3AAD">
      <w:pPr>
        <w:pStyle w:val="a6"/>
        <w:tabs>
          <w:tab w:val="left" w:pos="1440"/>
        </w:tabs>
        <w:ind w:left="1080"/>
        <w:rPr>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作業配合</w:t>
      </w:r>
    </w:p>
    <w:p w:rsidR="00CF3AAD" w:rsidRPr="0095064F" w:rsidRDefault="00CF3AAD" w:rsidP="0095064F">
      <w:pPr>
        <w:spacing w:line="460" w:lineRule="exact"/>
        <w:ind w:leftChars="465" w:left="1676" w:hangingChars="200" w:hanging="560"/>
        <w:rPr>
          <w:rFonts w:ascii="標楷體" w:eastAsia="標楷體" w:hAnsi="標楷體"/>
          <w:sz w:val="28"/>
          <w:szCs w:val="28"/>
        </w:rPr>
      </w:pPr>
      <w:r w:rsidRPr="0095064F">
        <w:rPr>
          <w:rFonts w:ascii="標楷體" w:eastAsia="標楷體" w:hAnsi="標楷體" w:hint="eastAsia"/>
          <w:sz w:val="28"/>
          <w:szCs w:val="28"/>
        </w:rPr>
        <w:t>一、乙方</w:t>
      </w:r>
      <w:r w:rsidR="00E33620">
        <w:rPr>
          <w:rFonts w:ascii="標楷體" w:eastAsia="標楷體" w:hAnsi="標楷體" w:hint="eastAsia"/>
          <w:sz w:val="28"/>
          <w:szCs w:val="28"/>
        </w:rPr>
        <w:t>辦理</w:t>
      </w:r>
      <w:r w:rsidR="00E33620" w:rsidRPr="0095064F">
        <w:rPr>
          <w:rFonts w:ascii="標楷體" w:eastAsia="標楷體" w:hAnsi="標楷體" w:hint="eastAsia"/>
          <w:sz w:val="28"/>
          <w:szCs w:val="28"/>
        </w:rPr>
        <w:t>本專案</w:t>
      </w:r>
      <w:r w:rsidRPr="0095064F">
        <w:rPr>
          <w:rFonts w:ascii="標楷體" w:eastAsia="標楷體" w:hAnsi="標楷體" w:hint="eastAsia"/>
          <w:sz w:val="28"/>
          <w:szCs w:val="28"/>
        </w:rPr>
        <w:t>所需</w:t>
      </w:r>
      <w:r w:rsidR="00E33620" w:rsidRPr="005673A0">
        <w:rPr>
          <w:rFonts w:ascii="標楷體" w:eastAsia="標楷體" w:hAnsi="標楷體"/>
          <w:sz w:val="28"/>
        </w:rPr>
        <w:t>之</w:t>
      </w:r>
      <w:r w:rsidRPr="0095064F">
        <w:rPr>
          <w:rFonts w:ascii="標楷體" w:eastAsia="標楷體" w:hAnsi="標楷體" w:hint="eastAsia"/>
          <w:sz w:val="28"/>
          <w:szCs w:val="28"/>
        </w:rPr>
        <w:t>工作人員，由乙方自行負責工作分配、開銷及安全。</w:t>
      </w:r>
    </w:p>
    <w:p w:rsidR="00CF3AAD" w:rsidRDefault="00CF3AAD" w:rsidP="0095064F">
      <w:pPr>
        <w:spacing w:line="460" w:lineRule="exact"/>
        <w:ind w:leftChars="465" w:left="1676" w:hangingChars="200" w:hanging="560"/>
        <w:rPr>
          <w:rFonts w:ascii="標楷體" w:eastAsia="標楷體" w:hAnsi="標楷體"/>
          <w:sz w:val="28"/>
          <w:szCs w:val="28"/>
        </w:rPr>
      </w:pPr>
      <w:r w:rsidRPr="0095064F">
        <w:rPr>
          <w:rFonts w:ascii="標楷體" w:eastAsia="標楷體" w:hAnsi="標楷體" w:hint="eastAsia"/>
          <w:sz w:val="28"/>
          <w:szCs w:val="28"/>
        </w:rPr>
        <w:t>二、乙方應配合甲方要求之作業時程，完成本專案各項計劃，如有違反，應負責賠償。</w:t>
      </w:r>
    </w:p>
    <w:p w:rsidR="00CF3AAD" w:rsidRPr="0095064F" w:rsidRDefault="00CF3AAD">
      <w:pPr>
        <w:tabs>
          <w:tab w:val="left" w:pos="1620"/>
        </w:tabs>
        <w:spacing w:line="460" w:lineRule="exact"/>
        <w:rPr>
          <w:rFonts w:ascii="標楷體" w:eastAsia="標楷體" w:hAnsi="標楷體"/>
          <w:spacing w:val="4"/>
          <w:sz w:val="28"/>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移轉限制</w:t>
      </w:r>
    </w:p>
    <w:p w:rsidR="00CF3AAD" w:rsidRPr="0095064F" w:rsidRDefault="00CF3AAD">
      <w:pPr>
        <w:tabs>
          <w:tab w:val="left" w:pos="1080"/>
        </w:tabs>
        <w:spacing w:line="460" w:lineRule="exact"/>
        <w:ind w:left="1080"/>
        <w:rPr>
          <w:rFonts w:ascii="標楷體" w:eastAsia="標楷體" w:hAnsi="標楷體"/>
          <w:sz w:val="28"/>
          <w:szCs w:val="28"/>
        </w:rPr>
      </w:pPr>
      <w:r w:rsidRPr="0095064F">
        <w:rPr>
          <w:rFonts w:ascii="標楷體" w:eastAsia="標楷體" w:hAnsi="標楷體" w:hint="eastAsia"/>
          <w:sz w:val="28"/>
          <w:szCs w:val="28"/>
        </w:rPr>
        <w:t>非經他方書面同意，任一方不得</w:t>
      </w:r>
      <w:r w:rsidR="00656A5C">
        <w:rPr>
          <w:rFonts w:ascii="標楷體" w:eastAsia="標楷體" w:hAnsi="標楷體" w:hint="eastAsia"/>
          <w:sz w:val="28"/>
          <w:szCs w:val="28"/>
        </w:rPr>
        <w:t>將</w:t>
      </w:r>
      <w:r w:rsidRPr="0095064F">
        <w:rPr>
          <w:rFonts w:ascii="標楷體" w:eastAsia="標楷體" w:hAnsi="標楷體" w:hint="eastAsia"/>
          <w:sz w:val="28"/>
          <w:szCs w:val="28"/>
        </w:rPr>
        <w:t>本契約之權利義務</w:t>
      </w:r>
      <w:r w:rsidR="00656A5C">
        <w:rPr>
          <w:rFonts w:ascii="標楷體" w:eastAsia="標楷體" w:hAnsi="標楷體" w:hint="eastAsia"/>
          <w:sz w:val="28"/>
          <w:szCs w:val="28"/>
        </w:rPr>
        <w:t>讓與或移轉</w:t>
      </w:r>
      <w:r w:rsidRPr="0095064F">
        <w:rPr>
          <w:rFonts w:ascii="標楷體" w:eastAsia="標楷體" w:hAnsi="標楷體" w:hint="eastAsia"/>
          <w:sz w:val="28"/>
          <w:szCs w:val="28"/>
        </w:rPr>
        <w:t>予第三人。</w:t>
      </w:r>
    </w:p>
    <w:p w:rsidR="00CF3AAD" w:rsidRDefault="00CF3AAD">
      <w:pPr>
        <w:tabs>
          <w:tab w:val="left" w:pos="1080"/>
        </w:tabs>
        <w:spacing w:line="460" w:lineRule="exact"/>
        <w:rPr>
          <w:rFonts w:ascii="標楷體" w:eastAsia="標楷體" w:hAnsi="標楷體"/>
          <w:sz w:val="28"/>
          <w:szCs w:val="28"/>
        </w:rPr>
      </w:pPr>
    </w:p>
    <w:p w:rsidR="001A0588" w:rsidRPr="00B0097B" w:rsidRDefault="001A0588" w:rsidP="005A021D">
      <w:pPr>
        <w:numPr>
          <w:ilvl w:val="0"/>
          <w:numId w:val="2"/>
        </w:numPr>
        <w:spacing w:line="460" w:lineRule="exact"/>
        <w:rPr>
          <w:rFonts w:ascii="標楷體" w:eastAsia="標楷體" w:hAnsi="標楷體"/>
          <w:sz w:val="28"/>
          <w:szCs w:val="28"/>
        </w:rPr>
      </w:pPr>
      <w:r w:rsidRPr="00B0097B">
        <w:rPr>
          <w:rFonts w:ascii="標楷體" w:eastAsia="標楷體" w:hAnsi="標楷體" w:hint="eastAsia"/>
          <w:sz w:val="28"/>
          <w:szCs w:val="28"/>
        </w:rPr>
        <w:t>轉包</w:t>
      </w:r>
    </w:p>
    <w:p w:rsidR="001A0588" w:rsidRPr="00B0097B" w:rsidRDefault="001A0588" w:rsidP="001A0588">
      <w:pPr>
        <w:tabs>
          <w:tab w:val="left" w:pos="1080"/>
        </w:tabs>
        <w:spacing w:line="460" w:lineRule="exact"/>
        <w:ind w:left="1080"/>
        <w:rPr>
          <w:rFonts w:ascii="標楷體" w:eastAsia="標楷體" w:hAnsi="標楷體"/>
          <w:sz w:val="28"/>
          <w:szCs w:val="28"/>
        </w:rPr>
      </w:pPr>
      <w:r w:rsidRPr="00B0097B">
        <w:rPr>
          <w:rFonts w:ascii="標楷體" w:eastAsia="標楷體" w:hAnsi="標楷體" w:hint="eastAsia"/>
          <w:sz w:val="28"/>
          <w:szCs w:val="28"/>
        </w:rPr>
        <w:t>乙方就本契約之工作事項不得轉包或分包予第三人。</w:t>
      </w:r>
    </w:p>
    <w:p w:rsidR="001A0588" w:rsidRPr="001A0588" w:rsidRDefault="001A0588">
      <w:pPr>
        <w:tabs>
          <w:tab w:val="left" w:pos="1080"/>
        </w:tabs>
        <w:spacing w:line="460" w:lineRule="exact"/>
        <w:rPr>
          <w:rFonts w:ascii="標楷體" w:eastAsia="標楷體" w:hAnsi="標楷體"/>
          <w:sz w:val="28"/>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罰則</w:t>
      </w:r>
    </w:p>
    <w:p w:rsidR="0099516C" w:rsidRPr="0095064F" w:rsidRDefault="0099516C" w:rsidP="0099516C">
      <w:pPr>
        <w:spacing w:line="460" w:lineRule="exact"/>
        <w:ind w:leftChars="472" w:left="1699" w:hangingChars="202" w:hanging="566"/>
        <w:rPr>
          <w:rFonts w:ascii="標楷體" w:eastAsia="標楷體" w:hAnsi="標楷體"/>
          <w:sz w:val="28"/>
          <w:szCs w:val="28"/>
        </w:rPr>
      </w:pPr>
      <w:r w:rsidRPr="0095064F">
        <w:rPr>
          <w:rFonts w:ascii="標楷體" w:eastAsia="標楷體" w:hAnsi="標楷體" w:hint="eastAsia"/>
          <w:sz w:val="28"/>
          <w:szCs w:val="28"/>
        </w:rPr>
        <w:t>一、</w:t>
      </w:r>
      <w:r w:rsidR="00A4204A" w:rsidRPr="0095064F">
        <w:rPr>
          <w:rFonts w:ascii="標楷體" w:eastAsia="標楷體" w:hAnsi="標楷體" w:hint="eastAsia"/>
          <w:sz w:val="28"/>
          <w:szCs w:val="28"/>
        </w:rPr>
        <w:t>乙方若不能依本契約第四條所定期限完成各項工作時，每逾   一日</w:t>
      </w:r>
      <w:r w:rsidR="00D96541" w:rsidRPr="00D96541">
        <w:rPr>
          <w:rFonts w:ascii="標楷體" w:eastAsia="標楷體" w:hAnsi="標楷體"/>
          <w:sz w:val="28"/>
          <w:szCs w:val="28"/>
        </w:rPr>
        <w:t>應支付按契約總價款千分之一計算之懲罰性</w:t>
      </w:r>
      <w:proofErr w:type="gramStart"/>
      <w:r w:rsidR="00D96541" w:rsidRPr="00D96541">
        <w:rPr>
          <w:rFonts w:ascii="標楷體" w:eastAsia="標楷體" w:hAnsi="標楷體"/>
          <w:sz w:val="28"/>
          <w:szCs w:val="28"/>
        </w:rPr>
        <w:t>違約金予甲方</w:t>
      </w:r>
      <w:proofErr w:type="gramEnd"/>
      <w:r w:rsidR="00A4204A" w:rsidRPr="0095064F">
        <w:rPr>
          <w:rFonts w:ascii="標楷體" w:eastAsia="標楷體" w:hAnsi="標楷體" w:hint="eastAsia"/>
          <w:sz w:val="28"/>
          <w:szCs w:val="28"/>
        </w:rPr>
        <w:t>。</w:t>
      </w:r>
    </w:p>
    <w:p w:rsidR="00CF3AAD" w:rsidRDefault="0099516C" w:rsidP="0099516C">
      <w:pPr>
        <w:spacing w:line="460" w:lineRule="exact"/>
        <w:ind w:leftChars="472" w:left="1699" w:hangingChars="202" w:hanging="566"/>
        <w:rPr>
          <w:rFonts w:ascii="標楷體" w:eastAsia="標楷體" w:hAnsi="標楷體"/>
          <w:sz w:val="28"/>
        </w:rPr>
      </w:pPr>
      <w:r w:rsidRPr="0095064F">
        <w:rPr>
          <w:rFonts w:ascii="標楷體" w:eastAsia="標楷體" w:hAnsi="標楷體" w:hint="eastAsia"/>
          <w:sz w:val="28"/>
          <w:szCs w:val="28"/>
        </w:rPr>
        <w:t>二、</w:t>
      </w:r>
      <w:r w:rsidR="004D3749" w:rsidRPr="0095064F">
        <w:rPr>
          <w:rFonts w:ascii="標楷體" w:eastAsia="標楷體" w:hAnsi="標楷體" w:hint="eastAsia"/>
          <w:sz w:val="28"/>
        </w:rPr>
        <w:t>除乙方有違反本契約之</w:t>
      </w:r>
      <w:r w:rsidR="004A7F49">
        <w:rPr>
          <w:rFonts w:ascii="標楷體" w:eastAsia="標楷體" w:hAnsi="標楷體" w:hint="eastAsia"/>
          <w:sz w:val="28"/>
        </w:rPr>
        <w:t>情形</w:t>
      </w:r>
      <w:r w:rsidR="004D3749" w:rsidRPr="0095064F">
        <w:rPr>
          <w:rFonts w:ascii="標楷體" w:eastAsia="標楷體" w:hAnsi="標楷體" w:hint="eastAsia"/>
          <w:sz w:val="28"/>
        </w:rPr>
        <w:t>外，甲方</w:t>
      </w:r>
      <w:r w:rsidR="004A7F49">
        <w:rPr>
          <w:rFonts w:ascii="標楷體" w:eastAsia="標楷體" w:hAnsi="標楷體" w:hint="eastAsia"/>
          <w:sz w:val="28"/>
        </w:rPr>
        <w:t>遲延</w:t>
      </w:r>
      <w:r w:rsidR="004D3749" w:rsidRPr="0095064F">
        <w:rPr>
          <w:rFonts w:ascii="標楷體" w:eastAsia="標楷體" w:hAnsi="標楷體" w:hint="eastAsia"/>
          <w:sz w:val="28"/>
        </w:rPr>
        <w:t>付款或所開之支票不獲兌現時，乙方除請求償付所</w:t>
      </w:r>
      <w:proofErr w:type="gramStart"/>
      <w:r w:rsidR="004D3749" w:rsidRPr="0095064F">
        <w:rPr>
          <w:rFonts w:ascii="標楷體" w:eastAsia="標楷體" w:hAnsi="標楷體" w:hint="eastAsia"/>
          <w:sz w:val="28"/>
        </w:rPr>
        <w:t>欠款項外</w:t>
      </w:r>
      <w:proofErr w:type="gramEnd"/>
      <w:r w:rsidR="004D3749" w:rsidRPr="0095064F">
        <w:rPr>
          <w:rFonts w:ascii="標楷體" w:eastAsia="標楷體" w:hAnsi="標楷體" w:hint="eastAsia"/>
          <w:sz w:val="28"/>
        </w:rPr>
        <w:t>，並得請求甲方</w:t>
      </w:r>
      <w:r w:rsidR="004A7F49">
        <w:rPr>
          <w:rFonts w:ascii="標楷體" w:eastAsia="標楷體" w:hAnsi="標楷體" w:hint="eastAsia"/>
          <w:sz w:val="28"/>
        </w:rPr>
        <w:t>加給</w:t>
      </w:r>
      <w:r w:rsidR="004D3749" w:rsidRPr="0095064F">
        <w:rPr>
          <w:rFonts w:ascii="標楷體" w:eastAsia="標楷體" w:hAnsi="標楷體" w:hint="eastAsia"/>
          <w:sz w:val="28"/>
        </w:rPr>
        <w:t>以法定利率二分之一計算之遲延利息。</w:t>
      </w:r>
    </w:p>
    <w:p w:rsidR="00262357" w:rsidRPr="00B11A0D" w:rsidRDefault="00262357" w:rsidP="00B11A0D">
      <w:pPr>
        <w:spacing w:line="460" w:lineRule="exact"/>
        <w:ind w:leftChars="472" w:left="1699" w:hangingChars="202" w:hanging="566"/>
        <w:rPr>
          <w:rFonts w:ascii="標楷體" w:eastAsia="標楷體" w:hAnsi="標楷體"/>
          <w:sz w:val="28"/>
          <w:szCs w:val="28"/>
        </w:rPr>
      </w:pPr>
      <w:r w:rsidRPr="00B11A0D">
        <w:rPr>
          <w:rFonts w:ascii="標楷體" w:eastAsia="標楷體" w:hAnsi="標楷體" w:hint="eastAsia"/>
          <w:sz w:val="28"/>
          <w:szCs w:val="28"/>
        </w:rPr>
        <w:t>三、乙方違反第六條規定者，應支付本專案總價款乙倍之懲罰性違約金予甲方。</w:t>
      </w:r>
    </w:p>
    <w:p w:rsidR="00CF3AAD" w:rsidRPr="0095064F" w:rsidRDefault="00CF3AAD">
      <w:pPr>
        <w:tabs>
          <w:tab w:val="left" w:pos="1080"/>
          <w:tab w:val="left" w:pos="1620"/>
        </w:tabs>
        <w:spacing w:line="460" w:lineRule="exact"/>
        <w:rPr>
          <w:rFonts w:ascii="標楷體" w:eastAsia="標楷體" w:hAnsi="標楷體"/>
          <w:sz w:val="28"/>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契約之解除或終止</w:t>
      </w:r>
    </w:p>
    <w:p w:rsidR="00CF3AAD" w:rsidRPr="0095064F" w:rsidRDefault="0099516C" w:rsidP="0099516C">
      <w:pPr>
        <w:spacing w:line="460" w:lineRule="exact"/>
        <w:ind w:leftChars="472" w:left="1133"/>
        <w:rPr>
          <w:rFonts w:ascii="標楷體" w:eastAsia="標楷體" w:hAnsi="標楷體"/>
          <w:sz w:val="28"/>
          <w:szCs w:val="28"/>
        </w:rPr>
      </w:pPr>
      <w:r w:rsidRPr="0095064F">
        <w:rPr>
          <w:rFonts w:ascii="標楷體" w:eastAsia="標楷體" w:hAnsi="標楷體" w:hint="eastAsia"/>
          <w:sz w:val="28"/>
          <w:szCs w:val="28"/>
        </w:rPr>
        <w:t>一、</w:t>
      </w:r>
      <w:r w:rsidR="00CF3AAD" w:rsidRPr="0095064F">
        <w:rPr>
          <w:rFonts w:ascii="標楷體" w:eastAsia="標楷體" w:hAnsi="標楷體" w:hint="eastAsia"/>
          <w:sz w:val="28"/>
          <w:szCs w:val="28"/>
        </w:rPr>
        <w:t>非可歸責於乙方之事由者：</w:t>
      </w:r>
    </w:p>
    <w:p w:rsidR="00CF3AAD" w:rsidRPr="0095064F" w:rsidRDefault="00CF3AAD" w:rsidP="005A021D">
      <w:pPr>
        <w:numPr>
          <w:ilvl w:val="0"/>
          <w:numId w:val="3"/>
        </w:numPr>
        <w:tabs>
          <w:tab w:val="clear" w:pos="2952"/>
          <w:tab w:val="num" w:pos="1980"/>
          <w:tab w:val="left" w:pos="2160"/>
        </w:tabs>
        <w:spacing w:line="460" w:lineRule="exact"/>
        <w:ind w:hanging="1692"/>
        <w:rPr>
          <w:rFonts w:ascii="標楷體" w:eastAsia="標楷體" w:hAnsi="標楷體"/>
          <w:sz w:val="28"/>
          <w:szCs w:val="28"/>
        </w:rPr>
      </w:pPr>
      <w:r w:rsidRPr="0095064F">
        <w:rPr>
          <w:rFonts w:ascii="標楷體" w:eastAsia="標楷體" w:hAnsi="標楷體" w:hint="eastAsia"/>
          <w:sz w:val="28"/>
          <w:szCs w:val="28"/>
        </w:rPr>
        <w:t>甲方因故須終止契約時，應於七天前以書面通知乙方。</w:t>
      </w:r>
    </w:p>
    <w:p w:rsidR="00CF3AAD" w:rsidRPr="0095064F" w:rsidRDefault="00CF3AAD" w:rsidP="005A021D">
      <w:pPr>
        <w:numPr>
          <w:ilvl w:val="0"/>
          <w:numId w:val="3"/>
        </w:numPr>
        <w:tabs>
          <w:tab w:val="clear" w:pos="2952"/>
          <w:tab w:val="num" w:pos="1980"/>
          <w:tab w:val="left" w:pos="2160"/>
        </w:tabs>
        <w:spacing w:line="460" w:lineRule="exact"/>
        <w:ind w:left="2160" w:hanging="900"/>
        <w:rPr>
          <w:rFonts w:ascii="標楷體" w:eastAsia="標楷體" w:hAnsi="標楷體"/>
          <w:sz w:val="28"/>
          <w:szCs w:val="28"/>
        </w:rPr>
      </w:pPr>
      <w:r w:rsidRPr="0095064F">
        <w:rPr>
          <w:rFonts w:ascii="標楷體" w:eastAsia="標楷體" w:hAnsi="標楷體" w:hint="eastAsia"/>
          <w:sz w:val="28"/>
          <w:szCs w:val="28"/>
        </w:rPr>
        <w:t>因不可抗力事件致契約不能執行或不能達成目的者，甲乙雙方得終止本契約。</w:t>
      </w:r>
    </w:p>
    <w:p w:rsidR="00CF3AAD" w:rsidRPr="0095064F" w:rsidRDefault="00CF3AAD" w:rsidP="005A021D">
      <w:pPr>
        <w:numPr>
          <w:ilvl w:val="0"/>
          <w:numId w:val="3"/>
        </w:numPr>
        <w:tabs>
          <w:tab w:val="clear" w:pos="2952"/>
          <w:tab w:val="num" w:pos="1980"/>
          <w:tab w:val="left" w:pos="2160"/>
        </w:tabs>
        <w:spacing w:line="460" w:lineRule="exact"/>
        <w:ind w:left="2160" w:hanging="900"/>
        <w:rPr>
          <w:rFonts w:ascii="標楷體" w:eastAsia="標楷體" w:hAnsi="標楷體"/>
          <w:sz w:val="28"/>
          <w:szCs w:val="28"/>
        </w:rPr>
      </w:pPr>
      <w:r w:rsidRPr="0095064F">
        <w:rPr>
          <w:rFonts w:ascii="標楷體" w:eastAsia="標楷體" w:hAnsi="標楷體" w:hint="eastAsia"/>
          <w:sz w:val="28"/>
          <w:szCs w:val="28"/>
        </w:rPr>
        <w:t>因上開原因之</w:t>
      </w:r>
      <w:proofErr w:type="gramStart"/>
      <w:r w:rsidRPr="0095064F">
        <w:rPr>
          <w:rFonts w:ascii="標楷體" w:eastAsia="標楷體" w:hAnsi="標楷體" w:hint="eastAsia"/>
          <w:sz w:val="28"/>
          <w:szCs w:val="28"/>
        </w:rPr>
        <w:t>一</w:t>
      </w:r>
      <w:proofErr w:type="gramEnd"/>
      <w:r w:rsidRPr="0095064F">
        <w:rPr>
          <w:rFonts w:ascii="標楷體" w:eastAsia="標楷體" w:hAnsi="標楷體" w:hint="eastAsia"/>
          <w:sz w:val="28"/>
          <w:szCs w:val="28"/>
        </w:rPr>
        <w:t>而終止本契約時，乙方應立即停止進行工作，並於接獲甲方書面通知七日內，將已完成之工作成果轉交甲方或甲方指定之人。甲方應按本專案價款及乙方已完成工作所占比例核算，支付乙方截至契約終止日之價款。</w:t>
      </w:r>
      <w:r w:rsidR="00A60720">
        <w:rPr>
          <w:rFonts w:ascii="標楷體" w:eastAsia="標楷體" w:hAnsi="標楷體" w:hint="eastAsia"/>
          <w:sz w:val="28"/>
          <w:szCs w:val="28"/>
        </w:rPr>
        <w:t>乙方依</w:t>
      </w:r>
      <w:r w:rsidRPr="0095064F">
        <w:rPr>
          <w:rFonts w:ascii="標楷體" w:eastAsia="標楷體" w:hAnsi="標楷體" w:hint="eastAsia"/>
          <w:sz w:val="28"/>
          <w:szCs w:val="28"/>
        </w:rPr>
        <w:t>甲方書面許可，</w:t>
      </w:r>
      <w:r w:rsidR="00A60720">
        <w:rPr>
          <w:rFonts w:ascii="標楷體" w:eastAsia="標楷體" w:hAnsi="標楷體" w:hint="eastAsia"/>
          <w:sz w:val="28"/>
          <w:szCs w:val="28"/>
        </w:rPr>
        <w:t>對第三人</w:t>
      </w:r>
      <w:r w:rsidRPr="0095064F">
        <w:rPr>
          <w:rFonts w:ascii="標楷體" w:eastAsia="標楷體" w:hAnsi="標楷體" w:hint="eastAsia"/>
          <w:sz w:val="28"/>
          <w:szCs w:val="28"/>
        </w:rPr>
        <w:t>所作與本契約服務有關之承諾而產生之費用，由雙方協議後支付之</w:t>
      </w:r>
      <w:r w:rsidR="00A60720">
        <w:rPr>
          <w:rFonts w:ascii="標楷體" w:eastAsia="標楷體" w:hAnsi="標楷體" w:hint="eastAsia"/>
          <w:sz w:val="28"/>
          <w:szCs w:val="28"/>
        </w:rPr>
        <w:t>，</w:t>
      </w:r>
      <w:proofErr w:type="gramStart"/>
      <w:r w:rsidRPr="0095064F">
        <w:rPr>
          <w:rFonts w:ascii="標楷體" w:eastAsia="標楷體" w:hAnsi="標楷體" w:hint="eastAsia"/>
          <w:sz w:val="28"/>
          <w:szCs w:val="28"/>
        </w:rPr>
        <w:t>此外，</w:t>
      </w:r>
      <w:proofErr w:type="gramEnd"/>
      <w:r w:rsidRPr="0095064F">
        <w:rPr>
          <w:rFonts w:ascii="標楷體" w:eastAsia="標楷體" w:hAnsi="標楷體" w:hint="eastAsia"/>
          <w:sz w:val="28"/>
          <w:szCs w:val="28"/>
        </w:rPr>
        <w:t>乙方不得為任何請求。</w:t>
      </w:r>
      <w:proofErr w:type="gramStart"/>
      <w:r w:rsidRPr="0095064F">
        <w:rPr>
          <w:rFonts w:ascii="標楷體" w:eastAsia="標楷體" w:hAnsi="標楷體" w:hint="eastAsia"/>
          <w:sz w:val="28"/>
          <w:szCs w:val="28"/>
        </w:rPr>
        <w:t>若乙方</w:t>
      </w:r>
      <w:proofErr w:type="gramEnd"/>
      <w:r w:rsidRPr="0095064F">
        <w:rPr>
          <w:rFonts w:ascii="標楷體" w:eastAsia="標楷體" w:hAnsi="標楷體" w:hint="eastAsia"/>
          <w:sz w:val="28"/>
          <w:szCs w:val="28"/>
        </w:rPr>
        <w:t>未於上開期限內完成工作轉交或未善盡說明及協力之義務，甲方得拒絕支付乙方價款</w:t>
      </w:r>
      <w:r w:rsidR="00A60720">
        <w:rPr>
          <w:rFonts w:ascii="標楷體" w:eastAsia="標楷體" w:hAnsi="標楷體" w:hint="eastAsia"/>
          <w:sz w:val="28"/>
          <w:szCs w:val="28"/>
        </w:rPr>
        <w:t>及費用餘額</w:t>
      </w:r>
      <w:r w:rsidRPr="0095064F">
        <w:rPr>
          <w:rFonts w:ascii="標楷體" w:eastAsia="標楷體" w:hAnsi="標楷體" w:hint="eastAsia"/>
          <w:sz w:val="28"/>
          <w:szCs w:val="28"/>
        </w:rPr>
        <w:t>。</w:t>
      </w:r>
    </w:p>
    <w:p w:rsidR="00CF3AAD" w:rsidRPr="0095064F" w:rsidRDefault="0099516C" w:rsidP="0099516C">
      <w:pPr>
        <w:spacing w:line="460" w:lineRule="exact"/>
        <w:ind w:leftChars="472" w:left="1699" w:hangingChars="202" w:hanging="566"/>
        <w:rPr>
          <w:rFonts w:ascii="標楷體" w:eastAsia="標楷體" w:hAnsi="標楷體"/>
          <w:sz w:val="28"/>
          <w:szCs w:val="28"/>
        </w:rPr>
      </w:pPr>
      <w:r w:rsidRPr="0095064F">
        <w:rPr>
          <w:rFonts w:ascii="標楷體" w:eastAsia="標楷體" w:hAnsi="標楷體" w:hint="eastAsia"/>
          <w:sz w:val="28"/>
          <w:szCs w:val="28"/>
        </w:rPr>
        <w:t>二、</w:t>
      </w:r>
      <w:r w:rsidR="00432B22" w:rsidRPr="00300082">
        <w:rPr>
          <w:rFonts w:ascii="標楷體" w:eastAsia="標楷體" w:hAnsi="標楷體" w:hint="eastAsia"/>
          <w:sz w:val="28"/>
          <w:szCs w:val="28"/>
        </w:rPr>
        <w:t>乙方有下列情形之</w:t>
      </w:r>
      <w:proofErr w:type="gramStart"/>
      <w:r w:rsidR="00432B22" w:rsidRPr="00300082">
        <w:rPr>
          <w:rFonts w:ascii="標楷體" w:eastAsia="標楷體" w:hAnsi="標楷體" w:hint="eastAsia"/>
          <w:sz w:val="28"/>
          <w:szCs w:val="28"/>
        </w:rPr>
        <w:t>一</w:t>
      </w:r>
      <w:proofErr w:type="gramEnd"/>
      <w:r w:rsidR="00432B22" w:rsidRPr="00300082">
        <w:rPr>
          <w:rFonts w:ascii="標楷體" w:eastAsia="標楷體" w:hAnsi="標楷體" w:hint="eastAsia"/>
          <w:sz w:val="28"/>
          <w:szCs w:val="28"/>
        </w:rPr>
        <w:t>者，</w:t>
      </w:r>
      <w:r w:rsidR="00432B22" w:rsidRPr="00432B22">
        <w:rPr>
          <w:rFonts w:ascii="標楷體" w:eastAsia="標楷體" w:hAnsi="標楷體" w:hint="eastAsia"/>
          <w:sz w:val="28"/>
          <w:szCs w:val="28"/>
        </w:rPr>
        <w:t>不得請求任何費用，</w:t>
      </w:r>
      <w:r w:rsidR="00432B22" w:rsidRPr="00300082">
        <w:rPr>
          <w:rFonts w:ascii="標楷體" w:eastAsia="標楷體" w:hAnsi="標楷體" w:hint="eastAsia"/>
          <w:sz w:val="28"/>
          <w:szCs w:val="28"/>
        </w:rPr>
        <w:t>甲方得隨時以書面</w:t>
      </w:r>
      <w:r w:rsidR="00432B22" w:rsidRPr="00432B22">
        <w:rPr>
          <w:rFonts w:ascii="標楷體" w:eastAsia="標楷體" w:hAnsi="標楷體" w:hint="eastAsia"/>
          <w:sz w:val="28"/>
          <w:szCs w:val="28"/>
        </w:rPr>
        <w:t>解除</w:t>
      </w:r>
      <w:r w:rsidR="00432B22" w:rsidRPr="00300082">
        <w:rPr>
          <w:rFonts w:ascii="標楷體" w:eastAsia="標楷體" w:hAnsi="標楷體" w:hint="eastAsia"/>
          <w:sz w:val="28"/>
          <w:szCs w:val="28"/>
        </w:rPr>
        <w:t>或</w:t>
      </w:r>
      <w:r w:rsidR="00432B22" w:rsidRPr="00432B22">
        <w:rPr>
          <w:rFonts w:ascii="標楷體" w:eastAsia="標楷體" w:hAnsi="標楷體" w:hint="eastAsia"/>
          <w:sz w:val="28"/>
          <w:szCs w:val="28"/>
        </w:rPr>
        <w:t>終止</w:t>
      </w:r>
      <w:r w:rsidR="00432B22" w:rsidRPr="00300082">
        <w:rPr>
          <w:rFonts w:ascii="標楷體" w:eastAsia="標楷體" w:hAnsi="標楷體" w:hint="eastAsia"/>
          <w:sz w:val="28"/>
          <w:szCs w:val="28"/>
        </w:rPr>
        <w:t>契約</w:t>
      </w:r>
      <w:r w:rsidR="00432B22" w:rsidRPr="00432B22">
        <w:rPr>
          <w:rFonts w:ascii="標楷體" w:eastAsia="標楷體" w:hAnsi="標楷體" w:hint="eastAsia"/>
          <w:sz w:val="28"/>
          <w:szCs w:val="28"/>
        </w:rPr>
        <w:t>，且得請求乙方</w:t>
      </w:r>
      <w:r w:rsidR="00432B22" w:rsidRPr="00300082">
        <w:rPr>
          <w:rFonts w:ascii="標楷體" w:eastAsia="標楷體" w:hAnsi="標楷體" w:hint="eastAsia"/>
          <w:sz w:val="28"/>
          <w:szCs w:val="28"/>
        </w:rPr>
        <w:t>賠</w:t>
      </w:r>
      <w:r w:rsidR="00432B22" w:rsidRPr="00432B22">
        <w:rPr>
          <w:rFonts w:ascii="標楷體" w:eastAsia="標楷體" w:hAnsi="標楷體" w:hint="eastAsia"/>
          <w:sz w:val="28"/>
          <w:szCs w:val="28"/>
        </w:rPr>
        <w:t>償因</w:t>
      </w:r>
      <w:r w:rsidR="00432B22" w:rsidRPr="00300082">
        <w:rPr>
          <w:rFonts w:ascii="標楷體" w:eastAsia="標楷體" w:hAnsi="標楷體" w:hint="eastAsia"/>
          <w:sz w:val="28"/>
          <w:szCs w:val="28"/>
        </w:rPr>
        <w:t>契約解除或終止所受之一切損失：</w:t>
      </w:r>
    </w:p>
    <w:p w:rsidR="00CF3AAD" w:rsidRPr="0095064F" w:rsidRDefault="00CF3AAD" w:rsidP="005A021D">
      <w:pPr>
        <w:numPr>
          <w:ilvl w:val="1"/>
          <w:numId w:val="4"/>
        </w:numPr>
        <w:tabs>
          <w:tab w:val="clear" w:pos="1260"/>
          <w:tab w:val="left" w:pos="2160"/>
        </w:tabs>
        <w:spacing w:line="460" w:lineRule="exact"/>
        <w:ind w:leftChars="525" w:left="2162" w:hangingChars="322" w:hanging="902"/>
        <w:rPr>
          <w:rFonts w:ascii="標楷體" w:eastAsia="標楷體" w:hAnsi="標楷體"/>
          <w:sz w:val="28"/>
          <w:szCs w:val="28"/>
        </w:rPr>
      </w:pPr>
      <w:r w:rsidRPr="0095064F">
        <w:rPr>
          <w:rFonts w:ascii="標楷體" w:eastAsia="標楷體" w:hAnsi="標楷體" w:hint="eastAsia"/>
          <w:sz w:val="28"/>
          <w:szCs w:val="28"/>
        </w:rPr>
        <w:t>乙方</w:t>
      </w:r>
      <w:r w:rsidR="00346D05">
        <w:rPr>
          <w:rFonts w:ascii="標楷體" w:eastAsia="標楷體" w:hAnsi="標楷體" w:hint="eastAsia"/>
          <w:sz w:val="28"/>
          <w:szCs w:val="28"/>
        </w:rPr>
        <w:t>違反</w:t>
      </w:r>
      <w:r w:rsidRPr="0095064F">
        <w:rPr>
          <w:rFonts w:ascii="標楷體" w:eastAsia="標楷體" w:hAnsi="標楷體" w:hint="eastAsia"/>
          <w:sz w:val="28"/>
          <w:szCs w:val="28"/>
        </w:rPr>
        <w:t>本契約</w:t>
      </w:r>
      <w:r w:rsidR="00346D05">
        <w:rPr>
          <w:rFonts w:ascii="標楷體" w:eastAsia="標楷體" w:hAnsi="標楷體" w:hint="eastAsia"/>
          <w:sz w:val="28"/>
          <w:szCs w:val="28"/>
        </w:rPr>
        <w:t>任何</w:t>
      </w:r>
      <w:r w:rsidRPr="0095064F">
        <w:rPr>
          <w:rFonts w:ascii="標楷體" w:eastAsia="標楷體" w:hAnsi="標楷體" w:hint="eastAsia"/>
          <w:sz w:val="28"/>
          <w:szCs w:val="28"/>
        </w:rPr>
        <w:t>規定時，經甲方以書面</w:t>
      </w:r>
      <w:r w:rsidR="00346D05">
        <w:rPr>
          <w:rFonts w:ascii="標楷體" w:eastAsia="標楷體" w:hAnsi="標楷體" w:hint="eastAsia"/>
          <w:sz w:val="28"/>
          <w:szCs w:val="28"/>
        </w:rPr>
        <w:t>限期</w:t>
      </w:r>
      <w:r w:rsidRPr="0095064F">
        <w:rPr>
          <w:rFonts w:ascii="標楷體" w:eastAsia="標楷體" w:hAnsi="標楷體" w:hint="eastAsia"/>
          <w:sz w:val="28"/>
          <w:szCs w:val="28"/>
        </w:rPr>
        <w:t>改善</w:t>
      </w:r>
      <w:r w:rsidR="00346D05">
        <w:rPr>
          <w:rFonts w:ascii="標楷體" w:eastAsia="標楷體" w:hAnsi="標楷體" w:hint="eastAsia"/>
          <w:sz w:val="28"/>
          <w:szCs w:val="28"/>
        </w:rPr>
        <w:t>逾期</w:t>
      </w:r>
      <w:r w:rsidRPr="0095064F">
        <w:rPr>
          <w:rFonts w:ascii="標楷體" w:eastAsia="標楷體" w:hAnsi="標楷體" w:hint="eastAsia"/>
          <w:sz w:val="28"/>
          <w:szCs w:val="28"/>
        </w:rPr>
        <w:t>仍未改善</w:t>
      </w:r>
      <w:r w:rsidR="00346D05">
        <w:rPr>
          <w:rFonts w:ascii="標楷體" w:eastAsia="標楷體" w:hAnsi="標楷體" w:hint="eastAsia"/>
          <w:sz w:val="28"/>
          <w:szCs w:val="28"/>
        </w:rPr>
        <w:t>者</w:t>
      </w:r>
      <w:r w:rsidRPr="0095064F">
        <w:rPr>
          <w:rFonts w:ascii="標楷體" w:eastAsia="標楷體" w:hAnsi="標楷體" w:hint="eastAsia"/>
          <w:sz w:val="28"/>
          <w:szCs w:val="28"/>
        </w:rPr>
        <w:t>。</w:t>
      </w:r>
    </w:p>
    <w:p w:rsidR="00CF3AAD" w:rsidRPr="0095064F" w:rsidRDefault="00CF3AAD" w:rsidP="005A021D">
      <w:pPr>
        <w:numPr>
          <w:ilvl w:val="1"/>
          <w:numId w:val="4"/>
        </w:numPr>
        <w:tabs>
          <w:tab w:val="clear" w:pos="1260"/>
          <w:tab w:val="left" w:pos="2160"/>
        </w:tabs>
        <w:spacing w:line="460" w:lineRule="exact"/>
        <w:ind w:leftChars="525" w:left="2162" w:hangingChars="322" w:hanging="902"/>
        <w:rPr>
          <w:rFonts w:ascii="標楷體" w:eastAsia="標楷體" w:hAnsi="標楷體"/>
          <w:sz w:val="28"/>
          <w:szCs w:val="28"/>
        </w:rPr>
      </w:pPr>
      <w:r w:rsidRPr="0095064F">
        <w:rPr>
          <w:rFonts w:ascii="標楷體" w:eastAsia="標楷體" w:hAnsi="標楷體" w:hint="eastAsia"/>
          <w:sz w:val="28"/>
          <w:szCs w:val="28"/>
        </w:rPr>
        <w:t>乙方發生重大變故，致使不能履行本契約責任者。</w:t>
      </w:r>
    </w:p>
    <w:p w:rsidR="00CF3AAD" w:rsidRPr="0095064F" w:rsidRDefault="0099516C" w:rsidP="0099516C">
      <w:pPr>
        <w:spacing w:line="460" w:lineRule="exact"/>
        <w:ind w:leftChars="472" w:left="1699" w:hangingChars="202" w:hanging="566"/>
        <w:rPr>
          <w:rFonts w:ascii="標楷體" w:eastAsia="標楷體" w:hAnsi="標楷體"/>
          <w:sz w:val="28"/>
          <w:szCs w:val="28"/>
        </w:rPr>
      </w:pPr>
      <w:r w:rsidRPr="0095064F">
        <w:rPr>
          <w:rFonts w:ascii="標楷體" w:eastAsia="標楷體" w:hAnsi="標楷體" w:hint="eastAsia"/>
          <w:sz w:val="28"/>
          <w:szCs w:val="28"/>
        </w:rPr>
        <w:t>三、</w:t>
      </w:r>
      <w:r w:rsidR="00CF3AAD" w:rsidRPr="0095064F">
        <w:rPr>
          <w:rFonts w:ascii="標楷體" w:eastAsia="標楷體" w:hAnsi="標楷體" w:hint="eastAsia"/>
          <w:sz w:val="28"/>
          <w:szCs w:val="28"/>
        </w:rPr>
        <w:t>因甲方之主管機關政策改變，</w:t>
      </w:r>
      <w:r w:rsidR="00346D05">
        <w:rPr>
          <w:rFonts w:ascii="標楷體" w:eastAsia="標楷體" w:hAnsi="標楷體" w:hint="eastAsia"/>
          <w:sz w:val="28"/>
          <w:szCs w:val="28"/>
        </w:rPr>
        <w:t>致</w:t>
      </w:r>
      <w:r w:rsidR="00CF3AAD" w:rsidRPr="0095064F">
        <w:rPr>
          <w:rFonts w:ascii="標楷體" w:eastAsia="標楷體" w:hAnsi="標楷體" w:hint="eastAsia"/>
          <w:sz w:val="28"/>
          <w:szCs w:val="28"/>
        </w:rPr>
        <w:t>本專案終止或本契約無法繼續履行時，甲方得解除或終止本契約，甲乙雙方毋庸對他方負任何責任。</w:t>
      </w:r>
    </w:p>
    <w:p w:rsidR="00CF3AAD" w:rsidRDefault="00CF3AAD">
      <w:pPr>
        <w:spacing w:line="460" w:lineRule="exact"/>
        <w:ind w:left="1120"/>
        <w:rPr>
          <w:rFonts w:ascii="標楷體" w:eastAsia="標楷體" w:hAnsi="標楷體"/>
          <w:sz w:val="28"/>
          <w:szCs w:val="28"/>
        </w:rPr>
      </w:pPr>
    </w:p>
    <w:p w:rsidR="001A0588" w:rsidRPr="00B74BE1" w:rsidRDefault="007F6D9D" w:rsidP="005A021D">
      <w:pPr>
        <w:numPr>
          <w:ilvl w:val="0"/>
          <w:numId w:val="2"/>
        </w:numPr>
        <w:spacing w:line="480" w:lineRule="exact"/>
        <w:rPr>
          <w:rFonts w:ascii="標楷體" w:eastAsia="標楷體" w:hAnsi="標楷體"/>
          <w:sz w:val="28"/>
        </w:rPr>
      </w:pPr>
      <w:r w:rsidRPr="00B74BE1">
        <w:rPr>
          <w:rFonts w:ascii="標楷體" w:eastAsia="標楷體" w:hAnsi="標楷體" w:hint="eastAsia"/>
          <w:sz w:val="28"/>
        </w:rPr>
        <w:t>特殊事由</w:t>
      </w:r>
    </w:p>
    <w:p w:rsidR="001A0588" w:rsidRPr="007116FE" w:rsidRDefault="001A0588" w:rsidP="007F6D9D">
      <w:pPr>
        <w:spacing w:line="480" w:lineRule="exact"/>
        <w:ind w:leftChars="600" w:left="1440"/>
        <w:jc w:val="both"/>
        <w:rPr>
          <w:rFonts w:ascii="標楷體" w:eastAsia="標楷體" w:hAnsi="標楷體"/>
          <w:sz w:val="28"/>
        </w:rPr>
      </w:pPr>
      <w:r w:rsidRPr="007116FE">
        <w:rPr>
          <w:rFonts w:ascii="標楷體" w:eastAsia="標楷體" w:hAnsi="標楷體" w:hint="eastAsia"/>
          <w:sz w:val="28"/>
        </w:rPr>
        <w:t>如因中央或地方政府限制集會之相關規</w:t>
      </w:r>
      <w:r w:rsidRPr="00D50AFA">
        <w:rPr>
          <w:rFonts w:ascii="標楷體" w:eastAsia="標楷體" w:hAnsi="標楷體" w:hint="eastAsia"/>
          <w:sz w:val="28"/>
        </w:rPr>
        <w:t>定，以致</w:t>
      </w:r>
      <w:r w:rsidR="00B5676F" w:rsidRPr="00D50AFA">
        <w:rPr>
          <w:rFonts w:ascii="標楷體" w:eastAsia="標楷體" w:hAnsi="標楷體" w:hint="eastAsia"/>
          <w:sz w:val="28"/>
        </w:rPr>
        <w:t>本案</w:t>
      </w:r>
      <w:r w:rsidRPr="00D50AFA">
        <w:rPr>
          <w:rFonts w:ascii="標楷體" w:eastAsia="標楷體" w:hAnsi="標楷體" w:hint="eastAsia"/>
          <w:sz w:val="28"/>
        </w:rPr>
        <w:t>無法於</w:t>
      </w:r>
      <w:r w:rsidRPr="00D50AFA">
        <w:rPr>
          <w:rFonts w:ascii="標楷體" w:eastAsia="標楷體" w:hAnsi="標楷體" w:hint="eastAsia"/>
          <w:sz w:val="28"/>
          <w:lang w:eastAsia="zh-HK"/>
        </w:rPr>
        <w:t>期限內</w:t>
      </w:r>
      <w:r w:rsidRPr="00D50AFA">
        <w:rPr>
          <w:rFonts w:ascii="標楷體" w:eastAsia="標楷體" w:hAnsi="標楷體" w:hint="eastAsia"/>
          <w:sz w:val="28"/>
        </w:rPr>
        <w:t>辦理完畢，</w:t>
      </w:r>
      <w:proofErr w:type="gramStart"/>
      <w:r w:rsidRPr="00D50AFA">
        <w:rPr>
          <w:rFonts w:ascii="標楷體" w:eastAsia="標楷體" w:hAnsi="標楷體" w:hint="eastAsia"/>
          <w:sz w:val="28"/>
        </w:rPr>
        <w:t>經乙方</w:t>
      </w:r>
      <w:proofErr w:type="gramEnd"/>
      <w:r w:rsidRPr="00D50AFA">
        <w:rPr>
          <w:rFonts w:ascii="標楷體" w:eastAsia="標楷體" w:hAnsi="標楷體" w:hint="eastAsia"/>
          <w:sz w:val="28"/>
        </w:rPr>
        <w:t>提出說明及單據，甲方依已</w:t>
      </w:r>
      <w:r w:rsidR="00B5676F" w:rsidRPr="00D50AFA">
        <w:rPr>
          <w:rFonts w:ascii="標楷體" w:eastAsia="標楷體" w:hAnsi="標楷體" w:hint="eastAsia"/>
          <w:sz w:val="28"/>
        </w:rPr>
        <w:t>辧理</w:t>
      </w:r>
      <w:r w:rsidR="001F0F53" w:rsidRPr="00D50AFA">
        <w:rPr>
          <w:rFonts w:ascii="標楷體" w:eastAsia="標楷體" w:hAnsi="標楷體" w:hint="eastAsia"/>
          <w:sz w:val="28"/>
          <w:szCs w:val="28"/>
        </w:rPr>
        <w:t>之</w:t>
      </w:r>
      <w:r w:rsidRPr="007116FE">
        <w:rPr>
          <w:rFonts w:ascii="標楷體" w:eastAsia="標楷體" w:hAnsi="標楷體" w:hint="eastAsia"/>
          <w:sz w:val="28"/>
        </w:rPr>
        <w:t>比例支付費用付款。</w:t>
      </w:r>
    </w:p>
    <w:p w:rsidR="001A0588" w:rsidRPr="001A0588" w:rsidRDefault="001A0588">
      <w:pPr>
        <w:spacing w:line="460" w:lineRule="exact"/>
        <w:ind w:left="1120"/>
        <w:rPr>
          <w:rFonts w:ascii="標楷體" w:eastAsia="標楷體" w:hAnsi="標楷體"/>
          <w:sz w:val="28"/>
          <w:szCs w:val="28"/>
        </w:rPr>
      </w:pPr>
    </w:p>
    <w:p w:rsidR="004A414A" w:rsidRDefault="004A414A" w:rsidP="005A021D">
      <w:pPr>
        <w:numPr>
          <w:ilvl w:val="0"/>
          <w:numId w:val="2"/>
        </w:numPr>
        <w:spacing w:line="460" w:lineRule="exact"/>
        <w:rPr>
          <w:rFonts w:ascii="標楷體" w:eastAsia="標楷體" w:hAnsi="標楷體"/>
          <w:sz w:val="28"/>
          <w:szCs w:val="28"/>
        </w:rPr>
      </w:pPr>
      <w:r>
        <w:rPr>
          <w:rFonts w:ascii="標楷體" w:eastAsia="標楷體" w:hAnsi="標楷體" w:hint="eastAsia"/>
          <w:sz w:val="28"/>
          <w:szCs w:val="28"/>
        </w:rPr>
        <w:t>契約之修改</w:t>
      </w:r>
    </w:p>
    <w:p w:rsidR="00E516E0" w:rsidRPr="00A7093D" w:rsidRDefault="00E516E0" w:rsidP="00A7093D">
      <w:pPr>
        <w:spacing w:line="460" w:lineRule="exact"/>
        <w:ind w:leftChars="472" w:left="1699" w:hangingChars="202" w:hanging="566"/>
        <w:rPr>
          <w:rFonts w:ascii="標楷體" w:eastAsia="標楷體" w:hAnsi="標楷體"/>
          <w:sz w:val="28"/>
          <w:szCs w:val="28"/>
        </w:rPr>
      </w:pPr>
      <w:r w:rsidRPr="00A7093D">
        <w:rPr>
          <w:rFonts w:ascii="標楷體" w:eastAsia="標楷體" w:hAnsi="標楷體" w:hint="eastAsia"/>
          <w:sz w:val="28"/>
          <w:szCs w:val="28"/>
        </w:rPr>
        <w:t>一、</w:t>
      </w:r>
      <w:r w:rsidR="00B13F9A" w:rsidRPr="00B13F9A">
        <w:rPr>
          <w:rFonts w:ascii="標楷體" w:eastAsia="標楷體" w:hAnsi="標楷體" w:hint="eastAsia"/>
          <w:sz w:val="28"/>
          <w:szCs w:val="28"/>
        </w:rPr>
        <w:t>本契約非經雙方書面同意不得修改，修改時應以書面為之。除本契約另有約定外，因不可抗力致影響本契約之履行者，任一方得於該不可抗力事由發生日起七日內，以電子郵件等方式檢具相關證明文件通知他方，由雙方本於誠信原則協議修改有關規定。</w:t>
      </w:r>
    </w:p>
    <w:p w:rsidR="00E516E0" w:rsidRPr="00A7093D" w:rsidRDefault="00E516E0" w:rsidP="00A7093D">
      <w:pPr>
        <w:spacing w:line="460" w:lineRule="exact"/>
        <w:ind w:leftChars="472" w:left="1699" w:hangingChars="202" w:hanging="566"/>
        <w:rPr>
          <w:rFonts w:ascii="標楷體" w:eastAsia="標楷體" w:hAnsi="標楷體"/>
          <w:sz w:val="28"/>
          <w:szCs w:val="28"/>
        </w:rPr>
      </w:pPr>
      <w:r w:rsidRPr="00A7093D">
        <w:rPr>
          <w:rFonts w:ascii="標楷體" w:eastAsia="標楷體" w:hAnsi="標楷體" w:hint="eastAsia"/>
          <w:sz w:val="28"/>
          <w:szCs w:val="28"/>
        </w:rPr>
        <w:t>二、</w:t>
      </w:r>
      <w:r w:rsidR="00B13F9A" w:rsidRPr="00B13F9A">
        <w:rPr>
          <w:rFonts w:ascii="標楷體" w:eastAsia="標楷體" w:hAnsi="標楷體" w:hint="eastAsia"/>
          <w:sz w:val="28"/>
          <w:szCs w:val="28"/>
        </w:rPr>
        <w:t>任一方給予他方任何優惠，不構成本契約有關條款之變更。任一方未行使其依本契約對他方享有之某項權利，並不得視同放棄該項權利或影響其他權利。</w:t>
      </w:r>
    </w:p>
    <w:p w:rsidR="004A414A" w:rsidRPr="00B13F9A" w:rsidRDefault="004A414A">
      <w:pPr>
        <w:spacing w:line="460" w:lineRule="exact"/>
        <w:ind w:left="1120"/>
        <w:rPr>
          <w:rFonts w:ascii="標楷體" w:eastAsia="標楷體" w:hAnsi="標楷體"/>
          <w:sz w:val="28"/>
          <w:szCs w:val="28"/>
        </w:rPr>
      </w:pPr>
    </w:p>
    <w:p w:rsidR="00CF3AAD" w:rsidRPr="00D9285C" w:rsidRDefault="00237AAF" w:rsidP="005A021D">
      <w:pPr>
        <w:numPr>
          <w:ilvl w:val="0"/>
          <w:numId w:val="2"/>
        </w:numPr>
        <w:spacing w:line="460" w:lineRule="exact"/>
        <w:rPr>
          <w:rFonts w:ascii="標楷體" w:eastAsia="標楷體" w:hAnsi="標楷體"/>
          <w:sz w:val="28"/>
          <w:szCs w:val="28"/>
        </w:rPr>
      </w:pPr>
      <w:r w:rsidRPr="00D9285C">
        <w:rPr>
          <w:rFonts w:ascii="標楷體" w:eastAsia="標楷體" w:hAnsi="標楷體" w:hint="eastAsia"/>
          <w:sz w:val="28"/>
          <w:szCs w:val="28"/>
        </w:rPr>
        <w:t>資料保密義務</w:t>
      </w:r>
    </w:p>
    <w:p w:rsidR="00BF40FB" w:rsidRPr="00A7093D" w:rsidRDefault="00BF40FB" w:rsidP="00A7093D">
      <w:pPr>
        <w:spacing w:line="460" w:lineRule="exact"/>
        <w:ind w:leftChars="472" w:left="1699" w:hangingChars="202" w:hanging="566"/>
        <w:rPr>
          <w:rFonts w:ascii="標楷體" w:eastAsia="標楷體" w:hAnsi="標楷體"/>
          <w:sz w:val="28"/>
          <w:szCs w:val="28"/>
        </w:rPr>
      </w:pPr>
      <w:r w:rsidRPr="00A7093D">
        <w:rPr>
          <w:rFonts w:ascii="標楷體" w:eastAsia="標楷體" w:hAnsi="標楷體" w:hint="eastAsia"/>
          <w:sz w:val="28"/>
          <w:szCs w:val="28"/>
        </w:rPr>
        <w:t>一、乙方對於因</w:t>
      </w:r>
      <w:proofErr w:type="gramStart"/>
      <w:r w:rsidRPr="00A7093D">
        <w:rPr>
          <w:rFonts w:ascii="標楷體" w:eastAsia="標楷體" w:hAnsi="標楷體" w:hint="eastAsia"/>
          <w:sz w:val="28"/>
          <w:szCs w:val="28"/>
        </w:rPr>
        <w:t>承作</w:t>
      </w:r>
      <w:proofErr w:type="gramEnd"/>
      <w:r w:rsidRPr="00A7093D">
        <w:rPr>
          <w:rFonts w:ascii="標楷體" w:eastAsia="標楷體" w:hAnsi="標楷體" w:hint="eastAsia"/>
          <w:sz w:val="28"/>
          <w:szCs w:val="28"/>
        </w:rPr>
        <w:t>本專案所獲悉包括但不限於本契約內容、甲方智慧財產權、營業計畫、系統、財務、交易狀況、個人資料等一切資訊，應負保密義務；乙方應以善良管理人之注意，善盡保密義務，採取一切可能之適當措施，防止其自身或與本專案相關工作人員以任何形式將資料轉發或洩漏予任何與本專案無關之第三人。</w:t>
      </w:r>
    </w:p>
    <w:p w:rsidR="00BF40FB" w:rsidRPr="00A7093D" w:rsidRDefault="00BF40FB" w:rsidP="00A7093D">
      <w:pPr>
        <w:spacing w:line="460" w:lineRule="exact"/>
        <w:ind w:leftChars="472" w:left="1699" w:hangingChars="202" w:hanging="566"/>
        <w:rPr>
          <w:rFonts w:ascii="標楷體" w:eastAsia="標楷體" w:hAnsi="標楷體"/>
          <w:sz w:val="28"/>
          <w:szCs w:val="28"/>
        </w:rPr>
      </w:pPr>
      <w:r w:rsidRPr="00A7093D">
        <w:rPr>
          <w:rFonts w:ascii="標楷體" w:eastAsia="標楷體" w:hAnsi="標楷體" w:hint="eastAsia"/>
          <w:sz w:val="28"/>
          <w:szCs w:val="28"/>
        </w:rPr>
        <w:t>二、乙方應與本專案相關工作人員簽署保密合約，或要求相關工作人員出具保密承諾書，使其相關工作人員對甲</w:t>
      </w:r>
      <w:proofErr w:type="gramStart"/>
      <w:r w:rsidRPr="00A7093D">
        <w:rPr>
          <w:rFonts w:ascii="標楷體" w:eastAsia="標楷體" w:hAnsi="標楷體" w:hint="eastAsia"/>
          <w:sz w:val="28"/>
          <w:szCs w:val="28"/>
        </w:rPr>
        <w:t>方同負</w:t>
      </w:r>
      <w:proofErr w:type="gramEnd"/>
      <w:r w:rsidRPr="00A7093D">
        <w:rPr>
          <w:rFonts w:ascii="標楷體" w:eastAsia="標楷體" w:hAnsi="標楷體" w:hint="eastAsia"/>
          <w:sz w:val="28"/>
          <w:szCs w:val="28"/>
        </w:rPr>
        <w:t>資料保密及維護資通安全義務；相關工作人員嗣後離職者，仍不解免其資料保密責任。</w:t>
      </w:r>
    </w:p>
    <w:p w:rsidR="00BF40FB" w:rsidRPr="00A7093D" w:rsidRDefault="00BF40FB" w:rsidP="00A7093D">
      <w:pPr>
        <w:spacing w:line="460" w:lineRule="exact"/>
        <w:ind w:leftChars="472" w:left="1699" w:hangingChars="202" w:hanging="566"/>
        <w:rPr>
          <w:rFonts w:ascii="標楷體" w:eastAsia="標楷體" w:hAnsi="標楷體"/>
          <w:sz w:val="28"/>
          <w:szCs w:val="28"/>
        </w:rPr>
      </w:pPr>
      <w:r w:rsidRPr="00A7093D">
        <w:rPr>
          <w:rFonts w:ascii="標楷體" w:eastAsia="標楷體" w:hAnsi="標楷體" w:hint="eastAsia"/>
          <w:sz w:val="28"/>
          <w:szCs w:val="28"/>
        </w:rPr>
        <w:t>四、乙方或其相關工作人員如有違反第一項、第二項規定，乙方對於甲方因此所受一切損害應負賠償責任（含甲方依法對第三人應負賠償責任及應給付之罰鍰）。本契約因終止、解除或有效期間屆滿而失其效力者，亦同。</w:t>
      </w:r>
    </w:p>
    <w:p w:rsidR="00B0097B" w:rsidRPr="00BF40FB" w:rsidRDefault="00B0097B" w:rsidP="00BF40FB">
      <w:pPr>
        <w:tabs>
          <w:tab w:val="num" w:pos="1701"/>
          <w:tab w:val="num" w:pos="1800"/>
        </w:tabs>
        <w:kinsoku w:val="0"/>
        <w:overflowPunct w:val="0"/>
        <w:autoSpaceDE w:val="0"/>
        <w:autoSpaceDN w:val="0"/>
        <w:spacing w:line="400" w:lineRule="exact"/>
        <w:ind w:leftChars="650" w:left="2120" w:hangingChars="200" w:hanging="560"/>
        <w:jc w:val="both"/>
        <w:rPr>
          <w:rFonts w:ascii="標楷體" w:eastAsia="標楷體" w:hAnsi="標楷體" w:cs="標楷體"/>
          <w:sz w:val="28"/>
          <w:szCs w:val="28"/>
        </w:rPr>
      </w:pPr>
    </w:p>
    <w:p w:rsidR="001824DD" w:rsidRPr="0095064F" w:rsidRDefault="001824DD" w:rsidP="005A021D">
      <w:pPr>
        <w:numPr>
          <w:ilvl w:val="0"/>
          <w:numId w:val="2"/>
        </w:numPr>
        <w:snapToGrid w:val="0"/>
        <w:rPr>
          <w:rFonts w:ascii="標楷體" w:eastAsia="標楷體" w:hAnsi="標楷體"/>
          <w:sz w:val="28"/>
          <w:szCs w:val="28"/>
        </w:rPr>
      </w:pPr>
      <w:r w:rsidRPr="0095064F">
        <w:rPr>
          <w:rFonts w:ascii="標楷體" w:eastAsia="標楷體" w:hAnsi="標楷體" w:hint="eastAsia"/>
          <w:sz w:val="28"/>
          <w:szCs w:val="28"/>
        </w:rPr>
        <w:t>佣金回扣之禁止</w:t>
      </w:r>
    </w:p>
    <w:p w:rsidR="00777BF1" w:rsidRPr="00F960A2" w:rsidRDefault="001824DD" w:rsidP="00F960A2">
      <w:pPr>
        <w:spacing w:line="460" w:lineRule="exact"/>
        <w:ind w:leftChars="472" w:left="1699" w:hangingChars="202" w:hanging="566"/>
        <w:rPr>
          <w:rFonts w:ascii="標楷體" w:eastAsia="標楷體" w:hAnsi="標楷體"/>
          <w:sz w:val="28"/>
          <w:szCs w:val="28"/>
        </w:rPr>
      </w:pPr>
      <w:r w:rsidRPr="00976C8D">
        <w:rPr>
          <w:rFonts w:ascii="標楷體" w:eastAsia="標楷體" w:hAnsi="標楷體" w:hint="eastAsia"/>
          <w:sz w:val="28"/>
          <w:szCs w:val="28"/>
        </w:rPr>
        <w:t>一、</w:t>
      </w:r>
      <w:r w:rsidRPr="0095064F">
        <w:rPr>
          <w:rFonts w:ascii="標楷體" w:eastAsia="標楷體" w:hAnsi="標楷體" w:hint="eastAsia"/>
          <w:sz w:val="28"/>
          <w:szCs w:val="28"/>
        </w:rPr>
        <w:t>乙方保證，除本契約</w:t>
      </w:r>
      <w:proofErr w:type="gramStart"/>
      <w:r w:rsidRPr="0095064F">
        <w:rPr>
          <w:rFonts w:ascii="標楷體" w:eastAsia="標楷體" w:hAnsi="標楷體" w:hint="eastAsia"/>
          <w:sz w:val="28"/>
          <w:szCs w:val="28"/>
        </w:rPr>
        <w:t>明定者外</w:t>
      </w:r>
      <w:proofErr w:type="gramEnd"/>
      <w:r w:rsidRPr="0095064F">
        <w:rPr>
          <w:rFonts w:ascii="標楷體" w:eastAsia="標楷體" w:hAnsi="標楷體" w:hint="eastAsia"/>
          <w:sz w:val="28"/>
          <w:szCs w:val="28"/>
        </w:rPr>
        <w:t>，不得基於任何理由，以直接或間接方式，主動或應要求或期約給付佣金、回扣或任何</w:t>
      </w:r>
      <w:r w:rsidR="00640A79">
        <w:rPr>
          <w:rFonts w:ascii="標楷體" w:eastAsia="標楷體" w:hAnsi="標楷體" w:hint="eastAsia"/>
          <w:sz w:val="28"/>
          <w:szCs w:val="28"/>
        </w:rPr>
        <w:t>名目之</w:t>
      </w:r>
      <w:proofErr w:type="gramStart"/>
      <w:r w:rsidR="00640A79">
        <w:rPr>
          <w:rFonts w:ascii="標楷體" w:eastAsia="標楷體" w:hAnsi="標楷體" w:hint="eastAsia"/>
          <w:sz w:val="28"/>
          <w:szCs w:val="28"/>
        </w:rPr>
        <w:t>酬勞</w:t>
      </w:r>
      <w:r w:rsidRPr="0095064F">
        <w:rPr>
          <w:rFonts w:ascii="標楷體" w:eastAsia="標楷體" w:hAnsi="標楷體" w:hint="eastAsia"/>
          <w:sz w:val="28"/>
          <w:szCs w:val="28"/>
        </w:rPr>
        <w:t>予甲方</w:t>
      </w:r>
      <w:proofErr w:type="gramEnd"/>
      <w:r w:rsidRPr="0095064F">
        <w:rPr>
          <w:rFonts w:ascii="標楷體" w:eastAsia="標楷體" w:hAnsi="標楷體" w:hint="eastAsia"/>
          <w:sz w:val="28"/>
          <w:szCs w:val="28"/>
        </w:rPr>
        <w:t>任何人員</w:t>
      </w:r>
      <w:r w:rsidRPr="00777BF1">
        <w:rPr>
          <w:rFonts w:ascii="標楷體" w:eastAsia="標楷體" w:hAnsi="標楷體" w:hint="eastAsia"/>
          <w:sz w:val="28"/>
          <w:szCs w:val="28"/>
        </w:rPr>
        <w:t>。</w:t>
      </w:r>
      <w:r w:rsidR="00777BF1" w:rsidRPr="002810DA">
        <w:rPr>
          <w:rFonts w:ascii="標楷體" w:eastAsia="標楷體" w:hAnsi="標楷體" w:hint="eastAsia"/>
          <w:sz w:val="28"/>
          <w:szCs w:val="28"/>
        </w:rPr>
        <w:t>乙方應遵守所簽署之</w:t>
      </w:r>
      <w:r w:rsidR="00777BF1" w:rsidRPr="00D50AFA">
        <w:rPr>
          <w:rFonts w:ascii="標楷體" w:eastAsia="標楷體" w:hAnsi="標楷體" w:hint="eastAsia"/>
          <w:sz w:val="28"/>
          <w:szCs w:val="28"/>
        </w:rPr>
        <w:t>採購廠商誠信治理承諾書（附件</w:t>
      </w:r>
      <w:r w:rsidR="00B65B5A" w:rsidRPr="00D50AFA">
        <w:rPr>
          <w:rFonts w:ascii="標楷體" w:eastAsia="標楷體" w:hAnsi="標楷體" w:hint="eastAsia"/>
          <w:sz w:val="28"/>
          <w:szCs w:val="28"/>
        </w:rPr>
        <w:t>二</w:t>
      </w:r>
      <w:r w:rsidR="00777BF1" w:rsidRPr="00D50AFA">
        <w:rPr>
          <w:rFonts w:ascii="標楷體" w:eastAsia="標楷體" w:hAnsi="標楷體" w:hint="eastAsia"/>
          <w:sz w:val="28"/>
          <w:szCs w:val="28"/>
        </w:rPr>
        <w:t>）</w:t>
      </w:r>
      <w:r w:rsidR="00777BF1" w:rsidRPr="002810DA">
        <w:rPr>
          <w:rFonts w:ascii="標楷體" w:eastAsia="標楷體" w:hAnsi="標楷體" w:hint="eastAsia"/>
          <w:sz w:val="28"/>
          <w:szCs w:val="28"/>
        </w:rPr>
        <w:t>，並責成其所屬人員遵守相關規定。</w:t>
      </w:r>
    </w:p>
    <w:p w:rsidR="001824DD" w:rsidRPr="0095064F" w:rsidRDefault="001824DD" w:rsidP="00F960A2">
      <w:pPr>
        <w:spacing w:line="460" w:lineRule="exact"/>
        <w:ind w:leftChars="472" w:left="1699" w:hangingChars="202" w:hanging="566"/>
        <w:rPr>
          <w:rFonts w:ascii="標楷體" w:eastAsia="標楷體" w:hAnsi="標楷體"/>
          <w:sz w:val="28"/>
          <w:szCs w:val="28"/>
        </w:rPr>
      </w:pPr>
      <w:r w:rsidRPr="0095064F">
        <w:rPr>
          <w:rFonts w:ascii="標楷體" w:eastAsia="標楷體" w:hAnsi="標楷體" w:hint="eastAsia"/>
          <w:sz w:val="28"/>
          <w:szCs w:val="28"/>
        </w:rPr>
        <w:t>二、</w:t>
      </w:r>
      <w:r w:rsidR="00640A79" w:rsidRPr="00F960A2">
        <w:rPr>
          <w:rFonts w:ascii="標楷體" w:eastAsia="標楷體" w:hAnsi="標楷體" w:hint="eastAsia"/>
          <w:sz w:val="28"/>
          <w:szCs w:val="28"/>
        </w:rPr>
        <w:t>乙方知悉或甲方發現甲方人員涉有要求期約給付，或乙方人員違反前項規定之可疑情事時，乙方應即</w:t>
      </w:r>
      <w:r w:rsidR="00777BF1" w:rsidRPr="00F960A2">
        <w:rPr>
          <w:rFonts w:ascii="標楷體" w:eastAsia="標楷體" w:hAnsi="標楷體" w:hint="eastAsia"/>
          <w:sz w:val="28"/>
          <w:szCs w:val="28"/>
        </w:rPr>
        <w:t>向甲方或其指定機構舉報並</w:t>
      </w:r>
      <w:r w:rsidR="00640A79" w:rsidRPr="00F960A2">
        <w:rPr>
          <w:rFonts w:ascii="標楷體" w:eastAsia="標楷體" w:hAnsi="標楷體" w:hint="eastAsia"/>
          <w:sz w:val="28"/>
          <w:szCs w:val="28"/>
        </w:rPr>
        <w:t>據實告知該等人員身分、要求期約數額及給付方式。另於甲方請求協助調查時，乙方應配合提供有關之事證資料；甲方對於因調查案件所知悉之乙方營業秘密，應負保密責任，並應責成其指派</w:t>
      </w:r>
      <w:proofErr w:type="gramStart"/>
      <w:r w:rsidR="00640A79" w:rsidRPr="00F960A2">
        <w:rPr>
          <w:rFonts w:ascii="標楷體" w:eastAsia="標楷體" w:hAnsi="標楷體" w:hint="eastAsia"/>
          <w:sz w:val="28"/>
          <w:szCs w:val="28"/>
        </w:rPr>
        <w:t>人員同負保密</w:t>
      </w:r>
      <w:proofErr w:type="gramEnd"/>
      <w:r w:rsidR="00640A79" w:rsidRPr="00F960A2">
        <w:rPr>
          <w:rFonts w:ascii="標楷體" w:eastAsia="標楷體" w:hAnsi="標楷體" w:hint="eastAsia"/>
          <w:sz w:val="28"/>
          <w:szCs w:val="28"/>
        </w:rPr>
        <w:t>之責任。</w:t>
      </w:r>
    </w:p>
    <w:p w:rsidR="00CF3AAD" w:rsidRPr="0095064F" w:rsidRDefault="001824DD" w:rsidP="00F960A2">
      <w:pPr>
        <w:spacing w:line="460" w:lineRule="exact"/>
        <w:ind w:leftChars="472" w:left="1699" w:hangingChars="202" w:hanging="566"/>
        <w:rPr>
          <w:rFonts w:ascii="標楷體" w:eastAsia="標楷體" w:hAnsi="標楷體"/>
          <w:sz w:val="28"/>
          <w:szCs w:val="28"/>
        </w:rPr>
      </w:pPr>
      <w:r w:rsidRPr="0095064F">
        <w:rPr>
          <w:rFonts w:ascii="標楷體" w:eastAsia="標楷體" w:hAnsi="標楷體" w:hint="eastAsia"/>
          <w:sz w:val="28"/>
          <w:szCs w:val="28"/>
        </w:rPr>
        <w:t>三、違反第一</w:t>
      </w:r>
      <w:r w:rsidR="00D96541">
        <w:rPr>
          <w:rFonts w:ascii="標楷體" w:eastAsia="標楷體" w:hAnsi="標楷體" w:hint="eastAsia"/>
          <w:sz w:val="28"/>
          <w:szCs w:val="28"/>
        </w:rPr>
        <w:t>、二</w:t>
      </w:r>
      <w:r w:rsidRPr="0095064F">
        <w:rPr>
          <w:rFonts w:ascii="標楷體" w:eastAsia="標楷體" w:hAnsi="標楷體" w:hint="eastAsia"/>
          <w:sz w:val="28"/>
          <w:szCs w:val="28"/>
        </w:rPr>
        <w:t>項規定時，甲方得向乙方請求契約金額</w:t>
      </w:r>
      <w:r w:rsidRPr="000607AE">
        <w:rPr>
          <w:rFonts w:ascii="標楷體" w:eastAsia="標楷體" w:hAnsi="標楷體" w:hint="eastAsia"/>
          <w:sz w:val="28"/>
          <w:szCs w:val="28"/>
        </w:rPr>
        <w:t>百分之二十之</w:t>
      </w:r>
      <w:r w:rsidR="00D96541" w:rsidRPr="000607AE">
        <w:rPr>
          <w:rFonts w:ascii="標楷體" w:eastAsia="標楷體" w:hAnsi="標楷體"/>
          <w:sz w:val="28"/>
          <w:szCs w:val="28"/>
        </w:rPr>
        <w:t>懲罰性違約金</w:t>
      </w:r>
      <w:r w:rsidRPr="000607AE">
        <w:rPr>
          <w:rFonts w:ascii="標楷體" w:eastAsia="標楷體" w:hAnsi="標楷體" w:hint="eastAsia"/>
          <w:sz w:val="28"/>
          <w:szCs w:val="28"/>
        </w:rPr>
        <w:t>，並</w:t>
      </w:r>
      <w:r w:rsidRPr="0095064F">
        <w:rPr>
          <w:rFonts w:ascii="標楷體" w:eastAsia="標楷體" w:hAnsi="標楷體" w:hint="eastAsia"/>
          <w:sz w:val="28"/>
          <w:szCs w:val="28"/>
        </w:rPr>
        <w:t>得自應給付之契約價款中如數扣除。</w:t>
      </w:r>
    </w:p>
    <w:p w:rsidR="001824DD" w:rsidRDefault="001824DD" w:rsidP="0095064F">
      <w:pPr>
        <w:spacing w:line="460" w:lineRule="exact"/>
        <w:ind w:leftChars="580" w:left="1952" w:hangingChars="200" w:hanging="560"/>
        <w:rPr>
          <w:rFonts w:ascii="標楷體" w:eastAsia="標楷體" w:hAnsi="標楷體"/>
          <w:sz w:val="28"/>
          <w:szCs w:val="28"/>
        </w:rPr>
      </w:pPr>
    </w:p>
    <w:p w:rsidR="000508E6" w:rsidRPr="00D50AFA" w:rsidRDefault="000508E6" w:rsidP="005A021D">
      <w:pPr>
        <w:numPr>
          <w:ilvl w:val="0"/>
          <w:numId w:val="2"/>
        </w:numPr>
        <w:snapToGrid w:val="0"/>
        <w:rPr>
          <w:rFonts w:ascii="標楷體" w:eastAsia="標楷體" w:hAnsi="標楷體"/>
          <w:sz w:val="28"/>
          <w:szCs w:val="28"/>
        </w:rPr>
      </w:pPr>
      <w:r w:rsidRPr="00D50AFA">
        <w:rPr>
          <w:rFonts w:ascii="標楷體" w:eastAsia="標楷體" w:hAnsi="標楷體" w:hint="eastAsia"/>
          <w:sz w:val="28"/>
          <w:szCs w:val="28"/>
        </w:rPr>
        <w:t>落實企業社會責任</w:t>
      </w:r>
    </w:p>
    <w:p w:rsidR="000508E6" w:rsidRPr="00D50AFA" w:rsidRDefault="000508E6" w:rsidP="000508E6">
      <w:pPr>
        <w:tabs>
          <w:tab w:val="left" w:pos="1080"/>
        </w:tabs>
        <w:spacing w:line="460" w:lineRule="exact"/>
        <w:ind w:left="1418"/>
        <w:rPr>
          <w:rFonts w:ascii="標楷體" w:eastAsia="標楷體" w:hAnsi="標楷體"/>
          <w:sz w:val="28"/>
          <w:szCs w:val="28"/>
        </w:rPr>
      </w:pPr>
      <w:r w:rsidRPr="00D50AFA">
        <w:rPr>
          <w:rFonts w:ascii="標楷體" w:eastAsia="標楷體" w:hAnsi="標楷體" w:hint="eastAsia"/>
          <w:sz w:val="28"/>
          <w:szCs w:val="28"/>
        </w:rPr>
        <w:t>為督促</w:t>
      </w:r>
      <w:proofErr w:type="gramStart"/>
      <w:r w:rsidRPr="00D50AFA">
        <w:rPr>
          <w:rFonts w:ascii="標楷體" w:eastAsia="標楷體" w:hAnsi="標楷體" w:hint="eastAsia"/>
          <w:sz w:val="28"/>
          <w:szCs w:val="28"/>
        </w:rPr>
        <w:t>乙方善盡</w:t>
      </w:r>
      <w:proofErr w:type="gramEnd"/>
      <w:r w:rsidRPr="00D50AFA">
        <w:rPr>
          <w:rFonts w:ascii="標楷體" w:eastAsia="標楷體" w:hAnsi="標楷體" w:hint="eastAsia"/>
          <w:sz w:val="28"/>
          <w:szCs w:val="28"/>
        </w:rPr>
        <w:t>企業社會責任，乙方應簽署採購廠商永續發展承諾書（如附件</w:t>
      </w:r>
      <w:r w:rsidR="00977B34" w:rsidRPr="00D50AFA">
        <w:rPr>
          <w:rFonts w:ascii="標楷體" w:eastAsia="標楷體" w:hAnsi="標楷體" w:hint="eastAsia"/>
          <w:sz w:val="28"/>
          <w:szCs w:val="28"/>
        </w:rPr>
        <w:t>三</w:t>
      </w:r>
      <w:r w:rsidRPr="00D50AFA">
        <w:rPr>
          <w:rFonts w:ascii="新細明體" w:hAnsi="新細明體" w:hint="eastAsia"/>
          <w:sz w:val="28"/>
          <w:szCs w:val="28"/>
        </w:rPr>
        <w:t>）</w:t>
      </w:r>
      <w:r w:rsidRPr="00D50AFA">
        <w:rPr>
          <w:rFonts w:ascii="標楷體" w:eastAsia="標楷體" w:hAnsi="標楷體" w:hint="eastAsia"/>
          <w:sz w:val="28"/>
          <w:szCs w:val="28"/>
        </w:rPr>
        <w:t>，承諾如發現相關缺失，乙方應立即採取必要之糾正措施予以改善</w:t>
      </w:r>
      <w:r w:rsidRPr="00D50AFA">
        <w:rPr>
          <w:rFonts w:ascii="新細明體" w:hAnsi="新細明體" w:hint="eastAsia"/>
          <w:sz w:val="28"/>
          <w:szCs w:val="28"/>
        </w:rPr>
        <w:t>。</w:t>
      </w:r>
    </w:p>
    <w:p w:rsidR="000508E6" w:rsidRDefault="000508E6" w:rsidP="0095064F">
      <w:pPr>
        <w:spacing w:line="460" w:lineRule="exact"/>
        <w:ind w:leftChars="580" w:left="1952" w:hangingChars="200" w:hanging="560"/>
        <w:rPr>
          <w:rFonts w:ascii="標楷體" w:eastAsia="標楷體" w:hAnsi="標楷體"/>
          <w:sz w:val="28"/>
          <w:szCs w:val="28"/>
        </w:rPr>
      </w:pPr>
    </w:p>
    <w:p w:rsidR="00DB5E56" w:rsidRPr="00567BAB" w:rsidRDefault="00DB5E56" w:rsidP="005A021D">
      <w:pPr>
        <w:numPr>
          <w:ilvl w:val="0"/>
          <w:numId w:val="2"/>
        </w:numPr>
        <w:snapToGrid w:val="0"/>
        <w:rPr>
          <w:rFonts w:ascii="標楷體" w:eastAsia="標楷體" w:hAnsi="標楷體"/>
          <w:sz w:val="28"/>
          <w:szCs w:val="28"/>
        </w:rPr>
      </w:pPr>
      <w:r w:rsidRPr="00567BAB">
        <w:rPr>
          <w:rFonts w:ascii="標楷體" w:eastAsia="標楷體" w:hAnsi="標楷體" w:hint="eastAsia"/>
          <w:sz w:val="28"/>
          <w:szCs w:val="28"/>
        </w:rPr>
        <w:t>禁止使用</w:t>
      </w:r>
      <w:proofErr w:type="gramStart"/>
      <w:r w:rsidRPr="00567BAB">
        <w:rPr>
          <w:rFonts w:ascii="標楷體" w:eastAsia="標楷體" w:hAnsi="標楷體" w:hint="eastAsia"/>
          <w:sz w:val="28"/>
          <w:szCs w:val="28"/>
        </w:rPr>
        <w:t>具資安</w:t>
      </w:r>
      <w:proofErr w:type="gramEnd"/>
      <w:r w:rsidRPr="00567BAB">
        <w:rPr>
          <w:rFonts w:ascii="標楷體" w:eastAsia="標楷體" w:hAnsi="標楷體" w:hint="eastAsia"/>
          <w:sz w:val="28"/>
          <w:szCs w:val="28"/>
        </w:rPr>
        <w:t>疑慮之資通訊產品</w:t>
      </w:r>
    </w:p>
    <w:p w:rsidR="00DB5E56" w:rsidRPr="007767C5" w:rsidRDefault="00DB5E56" w:rsidP="005A021D">
      <w:pPr>
        <w:pStyle w:val="af1"/>
        <w:numPr>
          <w:ilvl w:val="0"/>
          <w:numId w:val="7"/>
        </w:numPr>
        <w:adjustRightInd w:val="0"/>
        <w:snapToGrid w:val="0"/>
        <w:spacing w:before="120" w:line="440" w:lineRule="exact"/>
        <w:ind w:leftChars="0" w:left="1985" w:hanging="567"/>
        <w:jc w:val="both"/>
        <w:rPr>
          <w:rFonts w:ascii="標楷體" w:eastAsia="標楷體" w:hAnsi="標楷體"/>
          <w:sz w:val="28"/>
          <w:szCs w:val="28"/>
        </w:rPr>
      </w:pPr>
      <w:r w:rsidRPr="007767C5">
        <w:rPr>
          <w:rFonts w:ascii="標楷體" w:eastAsia="標楷體" w:hAnsi="標楷體" w:hint="eastAsia"/>
          <w:sz w:val="28"/>
          <w:szCs w:val="28"/>
        </w:rPr>
        <w:t>乙方及其所屬人員於本案服務範圍，不得使用大陸廠牌或其他</w:t>
      </w:r>
      <w:proofErr w:type="gramStart"/>
      <w:r w:rsidRPr="007767C5">
        <w:rPr>
          <w:rFonts w:ascii="標楷體" w:eastAsia="標楷體" w:hAnsi="標楷體" w:hint="eastAsia"/>
          <w:sz w:val="28"/>
          <w:szCs w:val="28"/>
        </w:rPr>
        <w:t>有資安疑慮</w:t>
      </w:r>
      <w:proofErr w:type="gramEnd"/>
      <w:r w:rsidRPr="007767C5">
        <w:rPr>
          <w:rFonts w:ascii="標楷體" w:eastAsia="標楷體" w:hAnsi="標楷體" w:hint="eastAsia"/>
          <w:sz w:val="28"/>
          <w:szCs w:val="28"/>
        </w:rPr>
        <w:t>之資</w:t>
      </w:r>
      <w:r w:rsidRPr="00D50AFA">
        <w:rPr>
          <w:rFonts w:ascii="標楷體" w:eastAsia="標楷體" w:hAnsi="標楷體" w:hint="eastAsia"/>
          <w:sz w:val="28"/>
          <w:szCs w:val="28"/>
        </w:rPr>
        <w:t>通訊產品(含硬體、軟體及服務)作業，或將工作項目</w:t>
      </w:r>
      <w:proofErr w:type="gramStart"/>
      <w:r w:rsidRPr="00D50AFA">
        <w:rPr>
          <w:rFonts w:ascii="標楷體" w:eastAsia="標楷體" w:hAnsi="標楷體" w:hint="eastAsia"/>
          <w:sz w:val="28"/>
          <w:szCs w:val="28"/>
        </w:rPr>
        <w:t>轉包或分</w:t>
      </w:r>
      <w:proofErr w:type="gramEnd"/>
      <w:r w:rsidRPr="00D50AFA">
        <w:rPr>
          <w:rFonts w:ascii="標楷體" w:eastAsia="標楷體" w:hAnsi="標楷體" w:hint="eastAsia"/>
          <w:sz w:val="28"/>
          <w:szCs w:val="28"/>
        </w:rPr>
        <w:t>包予大陸廠商。</w:t>
      </w:r>
      <w:r w:rsidR="00D60AD0" w:rsidRPr="00D50AFA">
        <w:rPr>
          <w:rFonts w:ascii="標楷體" w:eastAsia="標楷體" w:hAnsi="標楷體" w:hint="eastAsia"/>
          <w:sz w:val="28"/>
          <w:szCs w:val="28"/>
        </w:rPr>
        <w:t>乙方應遵守所簽署之委外廠商未使用</w:t>
      </w:r>
      <w:proofErr w:type="gramStart"/>
      <w:r w:rsidR="00D60AD0" w:rsidRPr="00D50AFA">
        <w:rPr>
          <w:rFonts w:ascii="標楷體" w:eastAsia="標楷體" w:hAnsi="標楷體" w:hint="eastAsia"/>
          <w:sz w:val="28"/>
          <w:szCs w:val="28"/>
        </w:rPr>
        <w:t>具資安</w:t>
      </w:r>
      <w:proofErr w:type="gramEnd"/>
      <w:r w:rsidR="00D60AD0" w:rsidRPr="00D50AFA">
        <w:rPr>
          <w:rFonts w:ascii="標楷體" w:eastAsia="標楷體" w:hAnsi="標楷體" w:hint="eastAsia"/>
          <w:sz w:val="28"/>
          <w:szCs w:val="28"/>
        </w:rPr>
        <w:t>疑慮通訊設備聲明書（附件</w:t>
      </w:r>
      <w:r w:rsidR="00977B34" w:rsidRPr="00D50AFA">
        <w:rPr>
          <w:rFonts w:ascii="標楷體" w:eastAsia="標楷體" w:hAnsi="標楷體" w:hint="eastAsia"/>
          <w:sz w:val="28"/>
          <w:szCs w:val="28"/>
        </w:rPr>
        <w:t>四</w:t>
      </w:r>
      <w:r w:rsidR="00D60AD0" w:rsidRPr="00D50AFA">
        <w:rPr>
          <w:rFonts w:ascii="標楷體" w:eastAsia="標楷體" w:hAnsi="標楷體" w:hint="eastAsia"/>
          <w:sz w:val="28"/>
          <w:szCs w:val="28"/>
        </w:rPr>
        <w:t>），並責成其所屬人員遵守相關規定。</w:t>
      </w:r>
    </w:p>
    <w:p w:rsidR="00DB5E56" w:rsidRPr="007767C5" w:rsidRDefault="00DB5E56" w:rsidP="005A021D">
      <w:pPr>
        <w:pStyle w:val="af1"/>
        <w:numPr>
          <w:ilvl w:val="0"/>
          <w:numId w:val="7"/>
        </w:numPr>
        <w:adjustRightInd w:val="0"/>
        <w:snapToGrid w:val="0"/>
        <w:spacing w:before="120" w:line="440" w:lineRule="exact"/>
        <w:ind w:leftChars="0" w:left="1985" w:hanging="567"/>
        <w:jc w:val="both"/>
        <w:rPr>
          <w:rFonts w:ascii="標楷體" w:eastAsia="標楷體" w:hAnsi="標楷體"/>
          <w:sz w:val="28"/>
          <w:szCs w:val="28"/>
        </w:rPr>
      </w:pPr>
      <w:r w:rsidRPr="007767C5">
        <w:rPr>
          <w:rFonts w:ascii="標楷體" w:eastAsia="標楷體" w:hAnsi="標楷體" w:hint="eastAsia"/>
          <w:sz w:val="28"/>
          <w:szCs w:val="28"/>
        </w:rPr>
        <w:t>乙方或其所屬人員如有違反前項規定，乙方應支付</w:t>
      </w:r>
      <w:r w:rsidR="00CB7337" w:rsidRPr="00CB7337">
        <w:rPr>
          <w:rFonts w:ascii="標楷體" w:eastAsia="標楷體" w:hAnsi="標楷體" w:hint="eastAsia"/>
          <w:sz w:val="28"/>
          <w:szCs w:val="28"/>
        </w:rPr>
        <w:t>契約金額之百分之十作為</w:t>
      </w:r>
      <w:r w:rsidRPr="007767C5">
        <w:rPr>
          <w:rFonts w:ascii="標楷體" w:eastAsia="標楷體" w:hAnsi="標楷體" w:hint="eastAsia"/>
          <w:sz w:val="28"/>
          <w:szCs w:val="28"/>
        </w:rPr>
        <w:t>懲罰性</w:t>
      </w:r>
      <w:proofErr w:type="gramStart"/>
      <w:r w:rsidRPr="007767C5">
        <w:rPr>
          <w:rFonts w:ascii="標楷體" w:eastAsia="標楷體" w:hAnsi="標楷體" w:hint="eastAsia"/>
          <w:sz w:val="28"/>
          <w:szCs w:val="28"/>
        </w:rPr>
        <w:t>違約金予甲方</w:t>
      </w:r>
      <w:proofErr w:type="gramEnd"/>
      <w:r w:rsidRPr="007767C5">
        <w:rPr>
          <w:rFonts w:ascii="標楷體" w:eastAsia="標楷體" w:hAnsi="標楷體" w:hint="eastAsia"/>
          <w:sz w:val="28"/>
          <w:szCs w:val="28"/>
        </w:rPr>
        <w:t>，並對於甲方因此所受一切損害負賠償責任（含甲方依法對第三人應負賠償責任及應給付之罰鍰）。本契約因終止、解除或有效期間屆滿而失其效力者，亦同。</w:t>
      </w:r>
    </w:p>
    <w:p w:rsidR="00DB5E56" w:rsidRPr="00AC66EE" w:rsidRDefault="00DB5E56" w:rsidP="005A021D">
      <w:pPr>
        <w:pStyle w:val="af1"/>
        <w:numPr>
          <w:ilvl w:val="0"/>
          <w:numId w:val="7"/>
        </w:numPr>
        <w:adjustRightInd w:val="0"/>
        <w:snapToGrid w:val="0"/>
        <w:spacing w:before="120" w:line="440" w:lineRule="exact"/>
        <w:ind w:leftChars="0" w:left="1985" w:hanging="567"/>
        <w:jc w:val="both"/>
        <w:rPr>
          <w:rFonts w:ascii="標楷體" w:eastAsia="標楷體" w:hAnsi="標楷體"/>
          <w:sz w:val="28"/>
          <w:szCs w:val="28"/>
        </w:rPr>
      </w:pPr>
      <w:r w:rsidRPr="007767C5">
        <w:rPr>
          <w:rFonts w:ascii="標楷體" w:eastAsia="標楷體" w:hAnsi="標楷體" w:hint="eastAsia"/>
          <w:sz w:val="28"/>
          <w:szCs w:val="28"/>
        </w:rPr>
        <w:t>乙方或其所屬人員如有違反第一項情事，甲方得不經催告而終止本契約。</w:t>
      </w:r>
    </w:p>
    <w:p w:rsidR="00DB5E56" w:rsidRPr="0095064F" w:rsidRDefault="00DB5E56" w:rsidP="0095064F">
      <w:pPr>
        <w:spacing w:line="460" w:lineRule="exact"/>
        <w:ind w:leftChars="580" w:left="1952" w:hangingChars="200" w:hanging="560"/>
        <w:rPr>
          <w:rFonts w:ascii="標楷體" w:eastAsia="標楷體" w:hAnsi="標楷體"/>
          <w:sz w:val="28"/>
          <w:szCs w:val="28"/>
        </w:rPr>
      </w:pPr>
    </w:p>
    <w:p w:rsidR="00CF3AAD" w:rsidRPr="0095064F" w:rsidRDefault="004B3C45" w:rsidP="005A021D">
      <w:pPr>
        <w:numPr>
          <w:ilvl w:val="0"/>
          <w:numId w:val="2"/>
        </w:numPr>
        <w:tabs>
          <w:tab w:val="left" w:pos="1440"/>
        </w:tabs>
        <w:spacing w:line="460" w:lineRule="exact"/>
        <w:rPr>
          <w:rFonts w:ascii="標楷體" w:eastAsia="標楷體" w:hAnsi="標楷體"/>
          <w:sz w:val="28"/>
          <w:szCs w:val="28"/>
        </w:rPr>
      </w:pPr>
      <w:r w:rsidRPr="0095064F">
        <w:rPr>
          <w:rFonts w:ascii="標楷體" w:eastAsia="標楷體" w:hAnsi="標楷體" w:hint="eastAsia"/>
          <w:sz w:val="28"/>
          <w:szCs w:val="28"/>
        </w:rPr>
        <w:t>訴訟管轄</w:t>
      </w:r>
    </w:p>
    <w:p w:rsidR="00CF3AAD" w:rsidRPr="0095064F" w:rsidRDefault="0042146D">
      <w:pPr>
        <w:spacing w:line="460" w:lineRule="exact"/>
        <w:ind w:left="1440"/>
        <w:rPr>
          <w:rFonts w:ascii="標楷體" w:eastAsia="標楷體" w:hAnsi="標楷體"/>
          <w:sz w:val="28"/>
          <w:szCs w:val="28"/>
          <w:shd w:val="pct15" w:color="auto" w:fill="FFFFFF"/>
        </w:rPr>
      </w:pPr>
      <w:r w:rsidRPr="00D9285C">
        <w:rPr>
          <w:rFonts w:ascii="標楷體" w:eastAsia="標楷體" w:hAnsi="標楷體" w:hint="eastAsia"/>
          <w:sz w:val="28"/>
          <w:szCs w:val="28"/>
        </w:rPr>
        <w:t>因</w:t>
      </w:r>
      <w:r w:rsidR="00CF3AAD" w:rsidRPr="0095064F">
        <w:rPr>
          <w:rFonts w:ascii="標楷體" w:eastAsia="標楷體" w:hAnsi="標楷體" w:hint="eastAsia"/>
          <w:sz w:val="28"/>
          <w:szCs w:val="28"/>
        </w:rPr>
        <w:t>本契約而引起之疑義爭執或糾紛，</w:t>
      </w:r>
      <w:r w:rsidR="00242CFF">
        <w:rPr>
          <w:rFonts w:ascii="標楷體" w:eastAsia="標楷體" w:hAnsi="標楷體" w:hint="eastAsia"/>
          <w:sz w:val="28"/>
          <w:szCs w:val="28"/>
        </w:rPr>
        <w:t>雙方</w:t>
      </w:r>
      <w:r w:rsidR="00CF3AAD" w:rsidRPr="0095064F">
        <w:rPr>
          <w:rFonts w:ascii="標楷體" w:eastAsia="標楷體" w:hAnsi="標楷體" w:hint="eastAsia"/>
          <w:sz w:val="28"/>
          <w:szCs w:val="28"/>
        </w:rPr>
        <w:t>應依誠信原則解決之，如有訴訟之必要時，同意以臺灣</w:t>
      </w:r>
      <w:proofErr w:type="gramStart"/>
      <w:r w:rsidR="00CF3AAD" w:rsidRPr="0095064F">
        <w:rPr>
          <w:rFonts w:ascii="標楷體" w:eastAsia="標楷體" w:hAnsi="標楷體" w:hint="eastAsia"/>
          <w:sz w:val="28"/>
          <w:szCs w:val="28"/>
        </w:rPr>
        <w:t>臺</w:t>
      </w:r>
      <w:proofErr w:type="gramEnd"/>
      <w:r w:rsidR="00CF3AAD" w:rsidRPr="0095064F">
        <w:rPr>
          <w:rFonts w:ascii="標楷體" w:eastAsia="標楷體" w:hAnsi="標楷體" w:hint="eastAsia"/>
          <w:sz w:val="28"/>
          <w:szCs w:val="28"/>
        </w:rPr>
        <w:t>北地方法院為第一審管轄法院。</w:t>
      </w:r>
    </w:p>
    <w:p w:rsidR="00CF3AAD" w:rsidRPr="0095064F" w:rsidRDefault="00CF3AAD">
      <w:pPr>
        <w:spacing w:line="460" w:lineRule="exact"/>
        <w:rPr>
          <w:rFonts w:ascii="標楷體" w:eastAsia="標楷體" w:hAnsi="標楷體"/>
          <w:sz w:val="28"/>
          <w:szCs w:val="28"/>
        </w:rPr>
      </w:pPr>
    </w:p>
    <w:p w:rsidR="00CF3AAD" w:rsidRPr="0095064F" w:rsidRDefault="004B3C45"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契約效力</w:t>
      </w:r>
    </w:p>
    <w:p w:rsidR="00801F68" w:rsidRPr="00801F68" w:rsidRDefault="00801F68" w:rsidP="00801F68">
      <w:pPr>
        <w:spacing w:line="460" w:lineRule="exact"/>
        <w:ind w:leftChars="580" w:left="1952" w:hangingChars="200" w:hanging="560"/>
        <w:rPr>
          <w:rFonts w:ascii="標楷體" w:eastAsia="標楷體" w:hAnsi="標楷體"/>
          <w:sz w:val="28"/>
          <w:szCs w:val="28"/>
        </w:rPr>
      </w:pPr>
      <w:r w:rsidRPr="00801F68">
        <w:rPr>
          <w:rFonts w:ascii="標楷體" w:eastAsia="標楷體" w:hAnsi="標楷體" w:hint="eastAsia"/>
          <w:sz w:val="28"/>
          <w:szCs w:val="28"/>
        </w:rPr>
        <w:t>一、本契約自簽約日起生效，並取代契約簽訂前雙方所有以口頭或書面之計畫、協議或會談。</w:t>
      </w:r>
    </w:p>
    <w:p w:rsidR="00801F68" w:rsidRPr="00801F68" w:rsidRDefault="00801F68" w:rsidP="00801F68">
      <w:pPr>
        <w:spacing w:line="460" w:lineRule="exact"/>
        <w:ind w:leftChars="580" w:left="1952" w:hangingChars="200" w:hanging="560"/>
        <w:rPr>
          <w:rFonts w:ascii="標楷體" w:eastAsia="標楷體" w:hAnsi="標楷體"/>
          <w:sz w:val="28"/>
          <w:szCs w:val="28"/>
        </w:rPr>
      </w:pPr>
      <w:r w:rsidRPr="00801F68">
        <w:rPr>
          <w:rFonts w:ascii="標楷體" w:eastAsia="標楷體" w:hAnsi="標楷體" w:hint="eastAsia"/>
          <w:sz w:val="28"/>
          <w:szCs w:val="28"/>
        </w:rPr>
        <w:t>二、本契約之附件，為本契約之一部分，但附件與契約本文有牴觸時，以契約本文為</w:t>
      </w:r>
      <w:proofErr w:type="gramStart"/>
      <w:r w:rsidRPr="00801F68">
        <w:rPr>
          <w:rFonts w:ascii="標楷體" w:eastAsia="標楷體" w:hAnsi="標楷體" w:hint="eastAsia"/>
          <w:sz w:val="28"/>
          <w:szCs w:val="28"/>
        </w:rPr>
        <w:t>準</w:t>
      </w:r>
      <w:proofErr w:type="gramEnd"/>
      <w:r w:rsidRPr="00801F68">
        <w:rPr>
          <w:rFonts w:ascii="標楷體" w:eastAsia="標楷體" w:hAnsi="標楷體" w:hint="eastAsia"/>
          <w:sz w:val="28"/>
          <w:szCs w:val="28"/>
        </w:rPr>
        <w:t>。</w:t>
      </w:r>
    </w:p>
    <w:p w:rsidR="0049081F" w:rsidRPr="00801F68" w:rsidRDefault="0049081F" w:rsidP="0095064F">
      <w:pPr>
        <w:spacing w:line="460" w:lineRule="exact"/>
        <w:ind w:leftChars="133" w:left="319" w:firstLineChars="400" w:firstLine="1120"/>
        <w:rPr>
          <w:rFonts w:ascii="標楷體" w:eastAsia="標楷體" w:hAnsi="標楷體"/>
          <w:sz w:val="28"/>
          <w:szCs w:val="28"/>
        </w:rPr>
      </w:pPr>
    </w:p>
    <w:p w:rsidR="00CF3AAD" w:rsidRPr="0095064F" w:rsidRDefault="00CF3AAD" w:rsidP="005A021D">
      <w:pPr>
        <w:numPr>
          <w:ilvl w:val="0"/>
          <w:numId w:val="2"/>
        </w:numPr>
        <w:spacing w:line="460" w:lineRule="exact"/>
        <w:rPr>
          <w:rFonts w:ascii="標楷體" w:eastAsia="標楷體" w:hAnsi="標楷體"/>
          <w:sz w:val="28"/>
          <w:szCs w:val="28"/>
        </w:rPr>
      </w:pPr>
      <w:r w:rsidRPr="0095064F">
        <w:rPr>
          <w:rFonts w:ascii="標楷體" w:eastAsia="標楷體" w:hAnsi="標楷體" w:hint="eastAsia"/>
          <w:sz w:val="28"/>
          <w:szCs w:val="28"/>
        </w:rPr>
        <w:t>契約份數</w:t>
      </w:r>
    </w:p>
    <w:p w:rsidR="006C5666" w:rsidRDefault="006C5666" w:rsidP="006C5666">
      <w:pPr>
        <w:spacing w:line="460" w:lineRule="exact"/>
        <w:ind w:leftChars="584" w:left="1402"/>
        <w:rPr>
          <w:rFonts w:ascii="標楷體" w:eastAsia="標楷體" w:hAnsi="標楷體"/>
          <w:sz w:val="28"/>
          <w:szCs w:val="28"/>
        </w:rPr>
      </w:pPr>
      <w:r>
        <w:rPr>
          <w:rFonts w:ascii="標楷體" w:eastAsia="標楷體" w:hAnsi="標楷體" w:hint="eastAsia"/>
          <w:sz w:val="28"/>
          <w:szCs w:val="28"/>
        </w:rPr>
        <w:t>本契約書壹式</w:t>
      </w:r>
      <w:r w:rsidR="00111D83">
        <w:rPr>
          <w:rFonts w:ascii="標楷體" w:eastAsia="標楷體" w:hAnsi="標楷體" w:hint="eastAsia"/>
          <w:sz w:val="28"/>
          <w:szCs w:val="28"/>
        </w:rPr>
        <w:t>五</w:t>
      </w:r>
      <w:r>
        <w:rPr>
          <w:rFonts w:ascii="標楷體" w:eastAsia="標楷體" w:hAnsi="標楷體" w:hint="eastAsia"/>
          <w:sz w:val="28"/>
          <w:szCs w:val="28"/>
        </w:rPr>
        <w:t>份，計正本</w:t>
      </w:r>
      <w:r w:rsidR="00FE115F">
        <w:rPr>
          <w:rFonts w:ascii="標楷體" w:eastAsia="標楷體" w:hAnsi="標楷體" w:hint="eastAsia"/>
          <w:sz w:val="28"/>
          <w:szCs w:val="28"/>
        </w:rPr>
        <w:t>二</w:t>
      </w:r>
      <w:r>
        <w:rPr>
          <w:rFonts w:ascii="標楷體" w:eastAsia="標楷體" w:hAnsi="標楷體" w:hint="eastAsia"/>
          <w:sz w:val="28"/>
          <w:szCs w:val="28"/>
        </w:rPr>
        <w:t>份，副本</w:t>
      </w:r>
      <w:r w:rsidR="00FE115F">
        <w:rPr>
          <w:rFonts w:ascii="標楷體" w:eastAsia="標楷體" w:hAnsi="標楷體" w:hint="eastAsia"/>
          <w:sz w:val="28"/>
          <w:szCs w:val="28"/>
        </w:rPr>
        <w:t>三</w:t>
      </w:r>
      <w:r>
        <w:rPr>
          <w:rFonts w:ascii="標楷體" w:eastAsia="標楷體" w:hAnsi="標楷體" w:hint="eastAsia"/>
          <w:sz w:val="28"/>
          <w:szCs w:val="28"/>
        </w:rPr>
        <w:t>份，由甲乙</w:t>
      </w:r>
      <w:r w:rsidRPr="00111D83">
        <w:rPr>
          <w:rFonts w:ascii="標楷體" w:eastAsia="標楷體" w:hAnsi="標楷體" w:hint="eastAsia"/>
          <w:sz w:val="28"/>
          <w:szCs w:val="28"/>
        </w:rPr>
        <w:t>雙</w:t>
      </w:r>
      <w:r>
        <w:rPr>
          <w:rFonts w:ascii="標楷體" w:eastAsia="標楷體" w:hAnsi="標楷體" w:hint="eastAsia"/>
          <w:sz w:val="28"/>
          <w:szCs w:val="28"/>
        </w:rPr>
        <w:t>方各執正本乙份，副本由甲</w:t>
      </w:r>
      <w:proofErr w:type="gramStart"/>
      <w:r>
        <w:rPr>
          <w:rFonts w:ascii="標楷體" w:eastAsia="標楷體" w:hAnsi="標楷體" w:hint="eastAsia"/>
          <w:sz w:val="28"/>
          <w:szCs w:val="28"/>
        </w:rPr>
        <w:t>方執存</w:t>
      </w:r>
      <w:proofErr w:type="gramEnd"/>
      <w:r w:rsidR="00AD2383">
        <w:rPr>
          <w:rFonts w:ascii="標楷體" w:eastAsia="標楷體" w:hAnsi="標楷體" w:hint="eastAsia"/>
          <w:sz w:val="28"/>
          <w:szCs w:val="28"/>
        </w:rPr>
        <w:t>二</w:t>
      </w:r>
      <w:r>
        <w:rPr>
          <w:rFonts w:ascii="標楷體" w:eastAsia="標楷體" w:hAnsi="標楷體" w:hint="eastAsia"/>
          <w:sz w:val="28"/>
          <w:szCs w:val="28"/>
        </w:rPr>
        <w:t>份，乙</w:t>
      </w:r>
      <w:proofErr w:type="gramStart"/>
      <w:r>
        <w:rPr>
          <w:rFonts w:ascii="標楷體" w:eastAsia="標楷體" w:hAnsi="標楷體" w:hint="eastAsia"/>
          <w:sz w:val="28"/>
          <w:szCs w:val="28"/>
        </w:rPr>
        <w:t>方執存</w:t>
      </w:r>
      <w:proofErr w:type="gramEnd"/>
      <w:r w:rsidR="006541A2">
        <w:rPr>
          <w:rFonts w:ascii="標楷體" w:eastAsia="標楷體" w:hAnsi="標楷體" w:hint="eastAsia"/>
          <w:sz w:val="28"/>
          <w:szCs w:val="28"/>
        </w:rPr>
        <w:t>一</w:t>
      </w:r>
      <w:r>
        <w:rPr>
          <w:rFonts w:ascii="標楷體" w:eastAsia="標楷體" w:hAnsi="標楷體" w:hint="eastAsia"/>
          <w:sz w:val="28"/>
          <w:szCs w:val="28"/>
        </w:rPr>
        <w:t>份，印花稅票由</w:t>
      </w:r>
      <w:proofErr w:type="gramStart"/>
      <w:r>
        <w:rPr>
          <w:rFonts w:ascii="標楷體" w:eastAsia="標楷體" w:hAnsi="標楷體" w:hint="eastAsia"/>
          <w:sz w:val="28"/>
          <w:szCs w:val="28"/>
        </w:rPr>
        <w:t>乙方貼足</w:t>
      </w:r>
      <w:proofErr w:type="gramEnd"/>
      <w:r>
        <w:rPr>
          <w:rFonts w:ascii="標楷體" w:eastAsia="標楷體" w:hAnsi="標楷體" w:hint="eastAsia"/>
          <w:sz w:val="28"/>
          <w:szCs w:val="28"/>
        </w:rPr>
        <w:t>。</w:t>
      </w:r>
    </w:p>
    <w:p w:rsidR="00CF3AAD" w:rsidRPr="006541A2" w:rsidRDefault="00CF3AAD">
      <w:pPr>
        <w:spacing w:line="460" w:lineRule="exact"/>
        <w:ind w:leftChars="584" w:left="1402"/>
        <w:rPr>
          <w:rFonts w:ascii="標楷體" w:eastAsia="標楷體" w:hAnsi="標楷體"/>
          <w:sz w:val="28"/>
          <w:szCs w:val="28"/>
        </w:rPr>
      </w:pPr>
    </w:p>
    <w:p w:rsidR="00CF3AAD" w:rsidRPr="0095064F" w:rsidRDefault="00CF3AAD">
      <w:pPr>
        <w:spacing w:line="460" w:lineRule="exact"/>
        <w:rPr>
          <w:rFonts w:ascii="標楷體" w:eastAsia="標楷體" w:hAnsi="標楷體"/>
          <w:sz w:val="28"/>
          <w:szCs w:val="28"/>
        </w:rPr>
      </w:pPr>
    </w:p>
    <w:p w:rsidR="00CF3AAD" w:rsidRPr="0095064F" w:rsidRDefault="00CF3AAD">
      <w:pPr>
        <w:spacing w:line="460" w:lineRule="exact"/>
        <w:rPr>
          <w:rFonts w:ascii="標楷體" w:eastAsia="標楷體" w:hAnsi="標楷體"/>
          <w:sz w:val="28"/>
          <w:szCs w:val="28"/>
        </w:rPr>
      </w:pPr>
    </w:p>
    <w:p w:rsidR="00CF3AAD" w:rsidRPr="0095064F" w:rsidRDefault="00CF3AAD">
      <w:pPr>
        <w:spacing w:line="460" w:lineRule="exact"/>
        <w:rPr>
          <w:rFonts w:ascii="標楷體" w:eastAsia="標楷體" w:hAnsi="標楷體"/>
          <w:bCs/>
          <w:sz w:val="28"/>
          <w:szCs w:val="28"/>
        </w:rPr>
      </w:pPr>
      <w:r w:rsidRPr="0095064F">
        <w:rPr>
          <w:rFonts w:ascii="標楷體" w:eastAsia="標楷體" w:hAnsi="標楷體" w:hint="eastAsia"/>
          <w:bCs/>
          <w:sz w:val="28"/>
          <w:szCs w:val="28"/>
        </w:rPr>
        <w:t>立契約書人：</w:t>
      </w:r>
    </w:p>
    <w:p w:rsidR="00CF3AAD" w:rsidRPr="0095064F" w:rsidRDefault="00CF3AAD">
      <w:pPr>
        <w:spacing w:line="460" w:lineRule="exact"/>
        <w:rPr>
          <w:rFonts w:ascii="標楷體" w:eastAsia="標楷體" w:hAnsi="標楷體"/>
          <w:sz w:val="28"/>
          <w:szCs w:val="28"/>
        </w:rPr>
      </w:pP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甲    方：臺灣證券交易所股份有限公司</w:t>
      </w: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int="eastAsia"/>
          <w:sz w:val="28"/>
        </w:rPr>
        <w:t>代 表 人：</w:t>
      </w:r>
      <w:r w:rsidR="00B24E03">
        <w:rPr>
          <w:rFonts w:ascii="標楷體" w:eastAsia="標楷體" w:hint="eastAsia"/>
          <w:sz w:val="28"/>
          <w:lang w:eastAsia="zh-HK"/>
        </w:rPr>
        <w:t>簡立忠</w:t>
      </w: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地    址：</w:t>
      </w:r>
      <w:r w:rsidRPr="0095064F">
        <w:rPr>
          <w:rFonts w:ascii="標楷體" w:eastAsia="標楷體" w:hAnsi="標楷體"/>
          <w:sz w:val="28"/>
          <w:szCs w:val="27"/>
        </w:rPr>
        <w:t>臺北市</w:t>
      </w:r>
      <w:r w:rsidRPr="0095064F">
        <w:rPr>
          <w:rFonts w:ascii="標楷體" w:eastAsia="標楷體" w:hAnsi="標楷體" w:hint="eastAsia"/>
          <w:sz w:val="28"/>
          <w:szCs w:val="27"/>
        </w:rPr>
        <w:t>信義</w:t>
      </w:r>
      <w:r w:rsidRPr="0095064F">
        <w:rPr>
          <w:rFonts w:ascii="標楷體" w:eastAsia="標楷體" w:hAnsi="標楷體"/>
          <w:sz w:val="28"/>
          <w:szCs w:val="27"/>
        </w:rPr>
        <w:t>區</w:t>
      </w:r>
      <w:r w:rsidRPr="0095064F">
        <w:rPr>
          <w:rFonts w:ascii="標楷體" w:eastAsia="標楷體" w:hAnsi="標楷體" w:hint="eastAsia"/>
          <w:sz w:val="28"/>
          <w:szCs w:val="27"/>
        </w:rPr>
        <w:t>信義路5段7</w:t>
      </w:r>
      <w:r w:rsidRPr="0095064F">
        <w:rPr>
          <w:rFonts w:ascii="標楷體" w:eastAsia="標楷體" w:hAnsi="標楷體"/>
          <w:sz w:val="28"/>
          <w:szCs w:val="27"/>
        </w:rPr>
        <w:t>號</w:t>
      </w:r>
      <w:r w:rsidRPr="0095064F">
        <w:rPr>
          <w:rFonts w:ascii="標楷體" w:eastAsia="標楷體" w:hAnsi="標楷體" w:hint="eastAsia"/>
          <w:sz w:val="28"/>
          <w:szCs w:val="27"/>
        </w:rPr>
        <w:t>9</w:t>
      </w:r>
      <w:r w:rsidRPr="0095064F">
        <w:rPr>
          <w:rFonts w:ascii="標楷體" w:eastAsia="標楷體" w:hAnsi="標楷體"/>
          <w:sz w:val="28"/>
          <w:szCs w:val="27"/>
        </w:rPr>
        <w:t>樓</w:t>
      </w:r>
    </w:p>
    <w:p w:rsidR="00CF3AAD" w:rsidRPr="0095064F" w:rsidRDefault="00CF3AAD">
      <w:pPr>
        <w:spacing w:line="460" w:lineRule="exact"/>
        <w:rPr>
          <w:rFonts w:ascii="標楷體" w:eastAsia="標楷體" w:hAnsi="標楷體"/>
          <w:sz w:val="28"/>
          <w:szCs w:val="28"/>
        </w:rPr>
      </w:pPr>
      <w:r w:rsidRPr="0095064F">
        <w:rPr>
          <w:rFonts w:ascii="標楷體" w:eastAsia="標楷體" w:hAnsi="標楷體"/>
          <w:sz w:val="28"/>
          <w:szCs w:val="28"/>
        </w:rPr>
        <w:t xml:space="preserve"> </w:t>
      </w:r>
    </w:p>
    <w:p w:rsidR="00CF3AAD" w:rsidRPr="0095064F" w:rsidRDefault="00CF3AAD">
      <w:pPr>
        <w:spacing w:line="460" w:lineRule="exact"/>
        <w:rPr>
          <w:rFonts w:ascii="標楷體" w:eastAsia="標楷體" w:hAnsi="標楷體"/>
          <w:sz w:val="28"/>
          <w:szCs w:val="28"/>
        </w:rPr>
      </w:pP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乙    方：</w:t>
      </w:r>
      <w:r w:rsidR="007048D2" w:rsidRPr="0095064F">
        <w:rPr>
          <w:rFonts w:ascii="標楷體" w:eastAsia="標楷體" w:hAnsi="標楷體"/>
          <w:sz w:val="28"/>
          <w:szCs w:val="28"/>
        </w:rPr>
        <w:t xml:space="preserve"> </w:t>
      </w: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代 表 人：</w:t>
      </w: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地    址：</w:t>
      </w:r>
      <w:r w:rsidR="0049081F" w:rsidRPr="0095064F">
        <w:rPr>
          <w:rFonts w:ascii="標楷體" w:eastAsia="標楷體" w:hAnsi="標楷體" w:hint="eastAsia"/>
          <w:sz w:val="28"/>
          <w:szCs w:val="28"/>
        </w:rPr>
        <w:t xml:space="preserve"> </w:t>
      </w:r>
    </w:p>
    <w:p w:rsidR="00CF3AAD" w:rsidRPr="0095064F" w:rsidRDefault="00CF3AAD" w:rsidP="0095064F">
      <w:pPr>
        <w:spacing w:line="460" w:lineRule="exact"/>
        <w:ind w:firstLineChars="385" w:firstLine="1078"/>
        <w:rPr>
          <w:rFonts w:ascii="標楷體" w:eastAsia="標楷體" w:hAnsi="標楷體"/>
          <w:sz w:val="28"/>
          <w:szCs w:val="28"/>
        </w:rPr>
      </w:pPr>
      <w:r w:rsidRPr="0095064F">
        <w:rPr>
          <w:rFonts w:ascii="標楷體" w:eastAsia="標楷體" w:hAnsi="標楷體" w:hint="eastAsia"/>
          <w:sz w:val="28"/>
          <w:szCs w:val="28"/>
        </w:rPr>
        <w:t>營利事業統一編號：</w:t>
      </w:r>
    </w:p>
    <w:p w:rsidR="00CF3AAD" w:rsidRPr="0095064F" w:rsidRDefault="00CF3AAD">
      <w:pPr>
        <w:spacing w:line="460" w:lineRule="exact"/>
        <w:rPr>
          <w:rFonts w:ascii="標楷體" w:eastAsia="標楷體" w:hAnsi="標楷體"/>
          <w:sz w:val="28"/>
          <w:szCs w:val="28"/>
        </w:rPr>
      </w:pPr>
    </w:p>
    <w:p w:rsidR="00132AEF" w:rsidRPr="0095064F" w:rsidRDefault="00CF3AAD">
      <w:pPr>
        <w:spacing w:line="460" w:lineRule="exact"/>
        <w:jc w:val="distribute"/>
        <w:rPr>
          <w:rFonts w:ascii="標楷體" w:eastAsia="標楷體" w:hAnsi="標楷體"/>
          <w:sz w:val="28"/>
          <w:szCs w:val="28"/>
        </w:rPr>
      </w:pPr>
      <w:r w:rsidRPr="0095064F">
        <w:rPr>
          <w:rFonts w:ascii="標楷體" w:eastAsia="標楷體" w:hAnsi="標楷體" w:hint="eastAsia"/>
          <w:sz w:val="28"/>
          <w:szCs w:val="28"/>
        </w:rPr>
        <w:t>中華民國</w:t>
      </w:r>
      <w:r w:rsidR="00962192" w:rsidRPr="005A747A">
        <w:rPr>
          <w:rFonts w:ascii="標楷體" w:eastAsia="標楷體" w:hAnsi="標楷體" w:hint="eastAsia"/>
          <w:sz w:val="28"/>
          <w:szCs w:val="28"/>
        </w:rPr>
        <w:t>1</w:t>
      </w:r>
      <w:r w:rsidR="00B24E03">
        <w:rPr>
          <w:rFonts w:ascii="標楷體" w:eastAsia="標楷體" w:hAnsi="標楷體" w:hint="eastAsia"/>
          <w:sz w:val="28"/>
          <w:szCs w:val="28"/>
        </w:rPr>
        <w:t>1</w:t>
      </w:r>
      <w:r w:rsidR="001B0E28">
        <w:rPr>
          <w:rFonts w:ascii="標楷體" w:eastAsia="標楷體" w:hAnsi="標楷體"/>
          <w:sz w:val="28"/>
          <w:szCs w:val="28"/>
        </w:rPr>
        <w:t>3</w:t>
      </w:r>
      <w:r w:rsidRPr="0095064F">
        <w:rPr>
          <w:rFonts w:ascii="標楷體" w:eastAsia="標楷體" w:hAnsi="標楷體" w:hint="eastAsia"/>
          <w:sz w:val="28"/>
          <w:szCs w:val="28"/>
        </w:rPr>
        <w:t>年月日</w:t>
      </w:r>
    </w:p>
    <w:p w:rsidR="00132AEF" w:rsidRPr="0095064F" w:rsidRDefault="00132AEF" w:rsidP="004C6F5D">
      <w:pPr>
        <w:pStyle w:val="ad"/>
        <w:jc w:val="left"/>
        <w:rPr>
          <w:bCs/>
          <w:sz w:val="32"/>
          <w:szCs w:val="32"/>
        </w:rPr>
      </w:pPr>
      <w:r w:rsidRPr="0095064F">
        <w:br w:type="page"/>
      </w:r>
      <w:r w:rsidRPr="0095064F">
        <w:rPr>
          <w:rFonts w:hint="eastAsia"/>
        </w:rPr>
        <w:t>附</w:t>
      </w:r>
      <w:r w:rsidR="004B3C45" w:rsidRPr="0095064F">
        <w:rPr>
          <w:rFonts w:hint="eastAsia"/>
        </w:rPr>
        <w:t>件一</w:t>
      </w:r>
      <w:r w:rsidR="000E1DB6">
        <w:rPr>
          <w:rFonts w:hint="eastAsia"/>
        </w:rPr>
        <w:t>：</w:t>
      </w:r>
      <w:r w:rsidR="004C6F5D">
        <w:rPr>
          <w:rFonts w:hint="eastAsia"/>
        </w:rPr>
        <w:t xml:space="preserve">       </w:t>
      </w:r>
    </w:p>
    <w:p w:rsidR="004F6A4C" w:rsidRDefault="004F6A4C" w:rsidP="004F6A4C">
      <w:pPr>
        <w:spacing w:line="0" w:lineRule="atLeast"/>
        <w:jc w:val="center"/>
        <w:rPr>
          <w:rFonts w:ascii="標楷體" w:eastAsia="標楷體" w:hAnsi="標楷體"/>
          <w:sz w:val="32"/>
          <w:szCs w:val="32"/>
        </w:rPr>
      </w:pPr>
      <w:r>
        <w:rPr>
          <w:rFonts w:ascii="標楷體" w:eastAsia="標楷體" w:hAnsi="標楷體" w:hint="eastAsia"/>
          <w:sz w:val="32"/>
          <w:szCs w:val="32"/>
        </w:rPr>
        <w:t>臺</w:t>
      </w:r>
      <w:r w:rsidRPr="003917D7">
        <w:rPr>
          <w:rFonts w:ascii="標楷體" w:eastAsia="標楷體" w:hAnsi="標楷體" w:hint="eastAsia"/>
          <w:sz w:val="32"/>
          <w:szCs w:val="32"/>
        </w:rPr>
        <w:t>灣證券交易所</w:t>
      </w:r>
      <w:r>
        <w:rPr>
          <w:rFonts w:ascii="標楷體" w:eastAsia="標楷體" w:hAnsi="標楷體" w:hint="eastAsia"/>
          <w:sz w:val="32"/>
          <w:szCs w:val="32"/>
        </w:rPr>
        <w:t xml:space="preserve">股份有限公司 </w:t>
      </w:r>
    </w:p>
    <w:p w:rsidR="004F6A4C" w:rsidRDefault="004F6A4C" w:rsidP="004F6A4C">
      <w:pPr>
        <w:spacing w:line="0" w:lineRule="atLeast"/>
        <w:jc w:val="center"/>
        <w:rPr>
          <w:rFonts w:ascii="標楷體" w:eastAsia="標楷體" w:hAnsi="標楷體"/>
          <w:sz w:val="32"/>
          <w:szCs w:val="32"/>
        </w:rPr>
      </w:pPr>
      <w:r w:rsidRPr="003917D7">
        <w:rPr>
          <w:rFonts w:ascii="標楷體" w:eastAsia="標楷體" w:hAnsi="標楷體" w:hint="eastAsia"/>
          <w:sz w:val="32"/>
          <w:szCs w:val="32"/>
        </w:rPr>
        <w:t>數位網路</w:t>
      </w:r>
      <w:r>
        <w:rPr>
          <w:rFonts w:ascii="標楷體" w:eastAsia="標楷體" w:hAnsi="標楷體" w:hint="eastAsia"/>
          <w:sz w:val="32"/>
          <w:szCs w:val="32"/>
        </w:rPr>
        <w:t>行銷</w:t>
      </w:r>
      <w:r w:rsidRPr="003917D7">
        <w:rPr>
          <w:rFonts w:ascii="標楷體" w:eastAsia="標楷體" w:hAnsi="標楷體" w:hint="eastAsia"/>
          <w:sz w:val="32"/>
          <w:szCs w:val="32"/>
        </w:rPr>
        <w:t>廣告</w:t>
      </w:r>
      <w:proofErr w:type="gramStart"/>
      <w:r w:rsidRPr="003917D7">
        <w:rPr>
          <w:rFonts w:ascii="標楷體" w:eastAsia="標楷體" w:hAnsi="標楷體" w:hint="eastAsia"/>
          <w:sz w:val="32"/>
          <w:szCs w:val="32"/>
        </w:rPr>
        <w:t>託</w:t>
      </w:r>
      <w:proofErr w:type="gramEnd"/>
      <w:r w:rsidRPr="003917D7">
        <w:rPr>
          <w:rFonts w:ascii="標楷體" w:eastAsia="標楷體" w:hAnsi="標楷體" w:hint="eastAsia"/>
          <w:sz w:val="32"/>
          <w:szCs w:val="32"/>
        </w:rPr>
        <w:t>播專業服務勞務採購案</w:t>
      </w:r>
    </w:p>
    <w:p w:rsidR="004F6A4C" w:rsidRPr="003917D7" w:rsidRDefault="004F6A4C" w:rsidP="004F6A4C">
      <w:pPr>
        <w:spacing w:line="0" w:lineRule="atLeast"/>
        <w:jc w:val="center"/>
        <w:rPr>
          <w:rFonts w:ascii="標楷體" w:eastAsia="標楷體" w:hAnsi="標楷體"/>
          <w:sz w:val="32"/>
          <w:szCs w:val="32"/>
        </w:rPr>
      </w:pPr>
      <w:r w:rsidRPr="003917D7">
        <w:rPr>
          <w:rFonts w:ascii="標楷體" w:eastAsia="標楷體" w:hAnsi="標楷體" w:hint="eastAsia"/>
          <w:sz w:val="32"/>
          <w:szCs w:val="32"/>
        </w:rPr>
        <w:t>需求說明書</w:t>
      </w:r>
    </w:p>
    <w:p w:rsidR="004F6A4C" w:rsidRDefault="004F6A4C" w:rsidP="004F6A4C">
      <w:pPr>
        <w:rPr>
          <w:rFonts w:ascii="標楷體" w:eastAsia="標楷體" w:hAnsi="標楷體"/>
        </w:rPr>
      </w:pPr>
    </w:p>
    <w:p w:rsidR="004F6A4C" w:rsidRPr="002B4031" w:rsidRDefault="004F6A4C" w:rsidP="004F6A4C">
      <w:pPr>
        <w:rPr>
          <w:rFonts w:ascii="標楷體" w:eastAsia="標楷體" w:hAnsi="標楷體"/>
        </w:rPr>
      </w:pPr>
    </w:p>
    <w:p w:rsidR="004F6A4C" w:rsidRPr="007A0BC4" w:rsidRDefault="004F6A4C" w:rsidP="004F6A4C">
      <w:pPr>
        <w:rPr>
          <w:rFonts w:ascii="標楷體" w:eastAsia="標楷體" w:hAnsi="標楷體"/>
        </w:rPr>
      </w:pPr>
      <w:r w:rsidRPr="007A0BC4">
        <w:rPr>
          <w:rFonts w:ascii="標楷體" w:eastAsia="標楷體" w:hAnsi="標楷體" w:hint="eastAsia"/>
          <w:highlight w:val="lightGray"/>
        </w:rPr>
        <w:t>一、廠商資格審查</w:t>
      </w:r>
    </w:p>
    <w:tbl>
      <w:tblPr>
        <w:tblW w:w="9904" w:type="dxa"/>
        <w:tblInd w:w="-108" w:type="dxa"/>
        <w:tblBorders>
          <w:top w:val="nil"/>
          <w:left w:val="nil"/>
          <w:bottom w:val="nil"/>
          <w:right w:val="nil"/>
        </w:tblBorders>
        <w:tblLayout w:type="fixed"/>
        <w:tblLook w:val="0000" w:firstRow="0" w:lastRow="0" w:firstColumn="0" w:lastColumn="0" w:noHBand="0" w:noVBand="0"/>
      </w:tblPr>
      <w:tblGrid>
        <w:gridCol w:w="9904"/>
      </w:tblGrid>
      <w:tr w:rsidR="004F6A4C" w:rsidRPr="008A1C60" w:rsidTr="001F28DD">
        <w:trPr>
          <w:trHeight w:val="1390"/>
        </w:trPr>
        <w:tc>
          <w:tcPr>
            <w:tcW w:w="9904" w:type="dxa"/>
          </w:tcPr>
          <w:p w:rsidR="004F6A4C" w:rsidRDefault="004F6A4C" w:rsidP="001F28DD">
            <w:pPr>
              <w:ind w:leftChars="200" w:left="480" w:rightChars="400" w:right="960"/>
              <w:rPr>
                <w:rFonts w:ascii="標楷體" w:eastAsia="標楷體" w:hAnsi="標楷體"/>
              </w:rPr>
            </w:pPr>
            <w:r w:rsidRPr="008A1C60">
              <w:rPr>
                <w:rFonts w:ascii="標楷體" w:eastAsia="標楷體" w:hAnsi="標楷體"/>
              </w:rPr>
              <w:t>1.</w:t>
            </w:r>
            <w:r w:rsidRPr="0037345D">
              <w:rPr>
                <w:rFonts w:ascii="標楷體" w:eastAsia="標楷體" w:hAnsi="標楷體"/>
              </w:rPr>
              <w:t>持有主管機關核發營利事業登記證，核准設立日期</w:t>
            </w:r>
            <w:r>
              <w:rPr>
                <w:rFonts w:ascii="標楷體" w:eastAsia="標楷體" w:hAnsi="標楷體" w:hint="eastAsia"/>
              </w:rPr>
              <w:t>1</w:t>
            </w:r>
            <w:r w:rsidRPr="0037345D">
              <w:rPr>
                <w:rFonts w:ascii="標楷體" w:eastAsia="標楷體" w:hAnsi="標楷體"/>
              </w:rPr>
              <w:t>年以上</w:t>
            </w:r>
            <w:r>
              <w:rPr>
                <w:rFonts w:ascii="新細明體" w:hAnsi="新細明體" w:hint="eastAsia"/>
              </w:rPr>
              <w:t>。</w:t>
            </w:r>
          </w:p>
          <w:p w:rsidR="004F6A4C" w:rsidRPr="008A1C60" w:rsidRDefault="004F6A4C" w:rsidP="001F28DD">
            <w:pPr>
              <w:ind w:leftChars="200" w:left="480" w:rightChars="400" w:right="960"/>
              <w:rPr>
                <w:rFonts w:ascii="標楷體" w:eastAsia="標楷體" w:hAnsi="標楷體"/>
              </w:rPr>
            </w:pPr>
            <w:r>
              <w:rPr>
                <w:rFonts w:ascii="標楷體" w:eastAsia="標楷體" w:hAnsi="標楷體" w:hint="eastAsia"/>
              </w:rPr>
              <w:t>2</w:t>
            </w:r>
            <w:r>
              <w:rPr>
                <w:rFonts w:ascii="標楷體" w:eastAsia="標楷體" w:hAnsi="標楷體"/>
              </w:rPr>
              <w:t>.</w:t>
            </w:r>
            <w:r w:rsidRPr="0037345D">
              <w:rPr>
                <w:rFonts w:ascii="標楷體" w:eastAsia="標楷體" w:hAnsi="標楷體"/>
              </w:rPr>
              <w:t>登記資本額新臺</w:t>
            </w:r>
            <w:r w:rsidRPr="00D36A1E">
              <w:rPr>
                <w:rFonts w:ascii="標楷體" w:eastAsia="標楷體" w:hAnsi="標楷體"/>
              </w:rPr>
              <w:t>幣</w:t>
            </w:r>
            <w:r w:rsidRPr="00D36A1E">
              <w:rPr>
                <w:rFonts w:ascii="標楷體" w:eastAsia="標楷體" w:hAnsi="標楷體" w:hint="eastAsia"/>
              </w:rPr>
              <w:t>3</w:t>
            </w:r>
            <w:r w:rsidRPr="00D36A1E">
              <w:rPr>
                <w:rFonts w:ascii="標楷體" w:eastAsia="標楷體" w:hAnsi="標楷體"/>
              </w:rPr>
              <w:t>00萬元以</w:t>
            </w:r>
            <w:r w:rsidRPr="0037345D">
              <w:rPr>
                <w:rFonts w:ascii="標楷體" w:eastAsia="標楷體" w:hAnsi="標楷體"/>
              </w:rPr>
              <w:t>上</w:t>
            </w:r>
            <w:r>
              <w:rPr>
                <w:rFonts w:ascii="新細明體" w:hAnsi="新細明體" w:hint="eastAsia"/>
              </w:rPr>
              <w:t>。</w:t>
            </w:r>
          </w:p>
          <w:p w:rsidR="004F6A4C" w:rsidRPr="008A1C60" w:rsidRDefault="004F6A4C" w:rsidP="001F28DD">
            <w:pPr>
              <w:ind w:leftChars="200" w:left="480" w:rightChars="400" w:right="960"/>
              <w:rPr>
                <w:rFonts w:ascii="標楷體" w:eastAsia="標楷體" w:hAnsi="標楷體"/>
              </w:rPr>
            </w:pPr>
            <w:r>
              <w:rPr>
                <w:rFonts w:ascii="標楷體" w:eastAsia="標楷體" w:hAnsi="標楷體"/>
              </w:rPr>
              <w:t>3</w:t>
            </w:r>
            <w:r w:rsidRPr="008A1C60">
              <w:rPr>
                <w:rFonts w:ascii="標楷體" w:eastAsia="標楷體" w:hAnsi="標楷體"/>
              </w:rPr>
              <w:t>.</w:t>
            </w:r>
            <w:r w:rsidRPr="008A1C60">
              <w:rPr>
                <w:rFonts w:ascii="標楷體" w:eastAsia="標楷體" w:hAnsi="標楷體" w:hint="eastAsia"/>
              </w:rPr>
              <w:t>最近</w:t>
            </w:r>
            <w:r>
              <w:rPr>
                <w:rFonts w:ascii="標楷體" w:eastAsia="標楷體" w:hAnsi="標楷體" w:hint="eastAsia"/>
              </w:rPr>
              <w:t>一</w:t>
            </w:r>
            <w:r w:rsidRPr="008A1C60">
              <w:rPr>
                <w:rFonts w:ascii="標楷體" w:eastAsia="標楷體" w:hAnsi="標楷體" w:hint="eastAsia"/>
              </w:rPr>
              <w:t>期完稅證明文件。</w:t>
            </w:r>
            <w:r w:rsidRPr="008A1C60">
              <w:rPr>
                <w:rFonts w:ascii="標楷體" w:eastAsia="標楷體" w:hAnsi="標楷體"/>
              </w:rPr>
              <w:t xml:space="preserve"> </w:t>
            </w:r>
          </w:p>
          <w:p w:rsidR="004F6A4C" w:rsidRDefault="004F6A4C" w:rsidP="001F28DD">
            <w:pPr>
              <w:ind w:leftChars="200" w:left="720" w:rightChars="400" w:right="960" w:hangingChars="100" w:hanging="240"/>
              <w:rPr>
                <w:rFonts w:ascii="標楷體" w:eastAsia="標楷體" w:hAnsi="標楷體"/>
              </w:rPr>
            </w:pPr>
            <w:r>
              <w:rPr>
                <w:rFonts w:ascii="標楷體" w:eastAsia="標楷體" w:hAnsi="標楷體"/>
              </w:rPr>
              <w:t>4</w:t>
            </w:r>
            <w:r w:rsidRPr="008A1C60">
              <w:rPr>
                <w:rFonts w:ascii="標楷體" w:eastAsia="標楷體" w:hAnsi="標楷體"/>
              </w:rPr>
              <w:t>.</w:t>
            </w:r>
            <w:r w:rsidRPr="0037345D">
              <w:rPr>
                <w:rFonts w:ascii="標楷體" w:eastAsia="標楷體" w:hAnsi="標楷體" w:hint="eastAsia"/>
              </w:rPr>
              <w:t>最近</w:t>
            </w:r>
            <w:r>
              <w:rPr>
                <w:rFonts w:ascii="標楷體" w:eastAsia="標楷體" w:hAnsi="標楷體" w:hint="eastAsia"/>
              </w:rPr>
              <w:t>2</w:t>
            </w:r>
            <w:r w:rsidRPr="0037345D">
              <w:rPr>
                <w:rFonts w:ascii="標楷體" w:eastAsia="標楷體" w:hAnsi="標楷體" w:hint="eastAsia"/>
              </w:rPr>
              <w:t>年內(以開標月份向前推算)</w:t>
            </w:r>
            <w:r w:rsidRPr="008A1C60">
              <w:rPr>
                <w:rFonts w:ascii="標楷體" w:eastAsia="標楷體" w:hAnsi="標楷體" w:hint="eastAsia"/>
              </w:rPr>
              <w:t>無債信不良等紀錄</w:t>
            </w:r>
            <w:r>
              <w:rPr>
                <w:rFonts w:ascii="標楷體" w:eastAsia="標楷體" w:hAnsi="標楷體" w:hint="eastAsia"/>
              </w:rPr>
              <w:t>及無</w:t>
            </w:r>
            <w:r w:rsidRPr="00EA2A22">
              <w:rPr>
                <w:rFonts w:ascii="標楷體" w:eastAsia="標楷體" w:hAnsi="標楷體" w:hint="eastAsia"/>
              </w:rPr>
              <w:t>金融機構退票紀錄者</w:t>
            </w:r>
            <w:r w:rsidRPr="008A1C60">
              <w:rPr>
                <w:rFonts w:ascii="標楷體" w:eastAsia="標楷體" w:hAnsi="標楷體" w:hint="eastAsia"/>
              </w:rPr>
              <w:t>。</w:t>
            </w:r>
            <w:r w:rsidRPr="008A1C60">
              <w:rPr>
                <w:rFonts w:ascii="標楷體" w:eastAsia="標楷體" w:hAnsi="標楷體"/>
              </w:rPr>
              <w:t xml:space="preserve"> </w:t>
            </w:r>
          </w:p>
          <w:p w:rsidR="004F6A4C" w:rsidRPr="008A1C60" w:rsidRDefault="004F6A4C" w:rsidP="001F28DD">
            <w:pPr>
              <w:ind w:leftChars="200" w:left="720" w:rightChars="400" w:right="960" w:hangingChars="100" w:hanging="240"/>
              <w:rPr>
                <w:rFonts w:ascii="標楷體" w:eastAsia="標楷體" w:hAnsi="標楷體"/>
              </w:rPr>
            </w:pPr>
            <w:r>
              <w:rPr>
                <w:rFonts w:ascii="標楷體" w:eastAsia="標楷體" w:hAnsi="標楷體"/>
              </w:rPr>
              <w:t>5</w:t>
            </w:r>
            <w:r w:rsidRPr="008A1C60">
              <w:rPr>
                <w:rFonts w:ascii="標楷體" w:eastAsia="標楷體" w:hAnsi="標楷體"/>
              </w:rPr>
              <w:t>.</w:t>
            </w:r>
            <w:r w:rsidRPr="008A1C60">
              <w:rPr>
                <w:rFonts w:ascii="標楷體" w:eastAsia="標楷體" w:hAnsi="標楷體" w:hint="eastAsia"/>
              </w:rPr>
              <w:t>服務建議書</w:t>
            </w:r>
            <w:r w:rsidRPr="008A1C60">
              <w:rPr>
                <w:rFonts w:ascii="標楷體" w:eastAsia="標楷體" w:hAnsi="標楷體"/>
              </w:rPr>
              <w:t>1</w:t>
            </w:r>
            <w:r w:rsidRPr="008A1C60">
              <w:rPr>
                <w:rFonts w:ascii="標楷體" w:eastAsia="標楷體" w:hAnsi="標楷體" w:hint="eastAsia"/>
              </w:rPr>
              <w:t>式</w:t>
            </w:r>
            <w:r>
              <w:rPr>
                <w:rFonts w:ascii="標楷體" w:eastAsia="標楷體" w:hAnsi="標楷體"/>
              </w:rPr>
              <w:t>8</w:t>
            </w:r>
            <w:r w:rsidRPr="008A1C60">
              <w:rPr>
                <w:rFonts w:ascii="標楷體" w:eastAsia="標楷體" w:hAnsi="標楷體" w:hint="eastAsia"/>
              </w:rPr>
              <w:t>份。</w:t>
            </w:r>
            <w:r w:rsidRPr="008A1C60">
              <w:rPr>
                <w:rFonts w:ascii="標楷體" w:eastAsia="標楷體" w:hAnsi="標楷體"/>
              </w:rPr>
              <w:t>(</w:t>
            </w:r>
            <w:r w:rsidRPr="008A1C60">
              <w:rPr>
                <w:rFonts w:ascii="標楷體" w:eastAsia="標楷體" w:hAnsi="標楷體" w:hint="eastAsia"/>
              </w:rPr>
              <w:t>內須含資格審查日前</w:t>
            </w:r>
            <w:r w:rsidRPr="008A1C60">
              <w:rPr>
                <w:rFonts w:ascii="標楷體" w:eastAsia="標楷體" w:hAnsi="標楷體"/>
              </w:rPr>
              <w:t>2</w:t>
            </w:r>
            <w:r w:rsidRPr="008A1C60">
              <w:rPr>
                <w:rFonts w:ascii="標楷體" w:eastAsia="標楷體" w:hAnsi="標楷體" w:hint="eastAsia"/>
              </w:rPr>
              <w:t>年內曾執行過相關之實績經驗作品。</w:t>
            </w:r>
            <w:r w:rsidRPr="008A1C60">
              <w:rPr>
                <w:rFonts w:ascii="標楷體" w:eastAsia="標楷體" w:hAnsi="標楷體"/>
              </w:rPr>
              <w:t xml:space="preserve">) </w:t>
            </w:r>
          </w:p>
        </w:tc>
      </w:tr>
      <w:tr w:rsidR="004F6A4C" w:rsidRPr="007A0BC4" w:rsidTr="001F28DD">
        <w:trPr>
          <w:trHeight w:val="140"/>
        </w:trPr>
        <w:tc>
          <w:tcPr>
            <w:tcW w:w="9904" w:type="dxa"/>
          </w:tcPr>
          <w:p w:rsidR="004F6A4C" w:rsidRPr="00000F56" w:rsidRDefault="004F6A4C" w:rsidP="001F28DD">
            <w:pPr>
              <w:ind w:leftChars="200" w:left="720" w:rightChars="400" w:right="960" w:hangingChars="100" w:hanging="240"/>
              <w:rPr>
                <w:rFonts w:ascii="標楷體" w:eastAsia="標楷體" w:hAnsi="標楷體"/>
              </w:rPr>
            </w:pPr>
            <w:r>
              <w:rPr>
                <w:rFonts w:ascii="標楷體" w:eastAsia="標楷體" w:hAnsi="標楷體"/>
              </w:rPr>
              <w:t>6.</w:t>
            </w:r>
            <w:r w:rsidRPr="00000F56">
              <w:rPr>
                <w:rFonts w:ascii="標楷體" w:eastAsia="標楷體" w:hAnsi="標楷體" w:hint="eastAsia"/>
              </w:rPr>
              <w:t>投標廠商所提資料，文件或說明，</w:t>
            </w:r>
            <w:proofErr w:type="gramStart"/>
            <w:r w:rsidRPr="00000F56">
              <w:rPr>
                <w:rFonts w:ascii="標楷體" w:eastAsia="標楷體" w:hAnsi="標楷體" w:hint="eastAsia"/>
              </w:rPr>
              <w:t>均需屬實</w:t>
            </w:r>
            <w:proofErr w:type="gramEnd"/>
            <w:r w:rsidRPr="00000F56">
              <w:rPr>
                <w:rFonts w:ascii="標楷體" w:eastAsia="標楷體" w:hAnsi="標楷體" w:hint="eastAsia"/>
              </w:rPr>
              <w:t>，不得偽造、變造或不實。</w:t>
            </w:r>
          </w:p>
          <w:p w:rsidR="004F6A4C" w:rsidRPr="00000F56" w:rsidRDefault="004F6A4C" w:rsidP="001F28DD">
            <w:pPr>
              <w:ind w:leftChars="200" w:left="720" w:rightChars="400" w:right="960" w:hangingChars="100" w:hanging="240"/>
              <w:rPr>
                <w:rFonts w:ascii="標楷體" w:eastAsia="標楷體" w:hAnsi="標楷體"/>
              </w:rPr>
            </w:pPr>
            <w:r>
              <w:rPr>
                <w:rFonts w:ascii="標楷體" w:eastAsia="標楷體" w:hAnsi="標楷體"/>
              </w:rPr>
              <w:t>7.</w:t>
            </w:r>
            <w:r w:rsidRPr="00000F56">
              <w:rPr>
                <w:rFonts w:ascii="標楷體" w:eastAsia="標楷體" w:hAnsi="標楷體" w:hint="eastAsia"/>
              </w:rPr>
              <w:t>因違反本公司「採購廠商誠信治理承諾書」約定等情事，經本公司列為拒絕往來廠商者，不得參與投標事宜。</w:t>
            </w:r>
          </w:p>
          <w:p w:rsidR="004F6A4C" w:rsidRPr="00EA2A22" w:rsidRDefault="004F6A4C" w:rsidP="001F28DD">
            <w:pPr>
              <w:pStyle w:val="Default"/>
              <w:rPr>
                <w:highlight w:val="lightGray"/>
              </w:rPr>
            </w:pPr>
          </w:p>
          <w:p w:rsidR="004F6A4C" w:rsidRPr="007A0BC4" w:rsidRDefault="004F6A4C" w:rsidP="001F28DD">
            <w:pPr>
              <w:pStyle w:val="Default"/>
            </w:pPr>
            <w:r w:rsidRPr="007A0BC4">
              <w:rPr>
                <w:rFonts w:hint="eastAsia"/>
                <w:highlight w:val="lightGray"/>
              </w:rPr>
              <w:t>二、受理投標方式</w:t>
            </w:r>
            <w:r w:rsidRPr="007A0BC4">
              <w:t xml:space="preserve"> </w:t>
            </w:r>
          </w:p>
        </w:tc>
      </w:tr>
      <w:tr w:rsidR="004F6A4C" w:rsidRPr="007A0BC4" w:rsidTr="001F28DD">
        <w:trPr>
          <w:trHeight w:val="2641"/>
        </w:trPr>
        <w:tc>
          <w:tcPr>
            <w:tcW w:w="9904" w:type="dxa"/>
          </w:tcPr>
          <w:p w:rsidR="004F6A4C" w:rsidRPr="008A1C60" w:rsidRDefault="004F6A4C" w:rsidP="001F28DD">
            <w:pPr>
              <w:ind w:leftChars="200" w:left="720" w:rightChars="400" w:right="960" w:hangingChars="100" w:hanging="240"/>
              <w:rPr>
                <w:rFonts w:ascii="標楷體" w:eastAsia="標楷體" w:hAnsi="標楷體"/>
              </w:rPr>
            </w:pPr>
            <w:r w:rsidRPr="008A1C60">
              <w:rPr>
                <w:rFonts w:ascii="標楷體" w:eastAsia="標楷體" w:hAnsi="標楷體"/>
              </w:rPr>
              <w:t>1.</w:t>
            </w:r>
            <w:r w:rsidRPr="008A1C60">
              <w:rPr>
                <w:rFonts w:ascii="標楷體" w:eastAsia="標楷體" w:hAnsi="標楷體" w:hint="eastAsia"/>
              </w:rPr>
              <w:t>報價單應以不透明信封密封與廠商資格文件、服務建議書分別以不同資料袋放置，並分別註明</w:t>
            </w:r>
            <w:r w:rsidRPr="008A1C60">
              <w:rPr>
                <w:rFonts w:ascii="標楷體" w:eastAsia="標楷體" w:hAnsi="標楷體"/>
              </w:rPr>
              <w:t>(1)</w:t>
            </w:r>
            <w:r w:rsidRPr="008A1C60">
              <w:rPr>
                <w:rFonts w:ascii="標楷體" w:eastAsia="標楷體" w:hAnsi="標楷體" w:hint="eastAsia"/>
              </w:rPr>
              <w:t>資格文件、</w:t>
            </w:r>
            <w:r w:rsidRPr="008A1C60">
              <w:rPr>
                <w:rFonts w:ascii="標楷體" w:eastAsia="標楷體" w:hAnsi="標楷體"/>
              </w:rPr>
              <w:t>(2)</w:t>
            </w:r>
            <w:r w:rsidRPr="008A1C60">
              <w:rPr>
                <w:rFonts w:ascii="標楷體" w:eastAsia="標楷體" w:hAnsi="標楷體" w:hint="eastAsia"/>
              </w:rPr>
              <w:t>服務建議書</w:t>
            </w:r>
            <w:r w:rsidRPr="008A1C60">
              <w:rPr>
                <w:rFonts w:ascii="標楷體" w:eastAsia="標楷體" w:hAnsi="標楷體"/>
              </w:rPr>
              <w:t>(</w:t>
            </w:r>
            <w:r w:rsidRPr="008A1C60">
              <w:rPr>
                <w:rFonts w:ascii="標楷體" w:eastAsia="標楷體" w:hAnsi="標楷體" w:hint="eastAsia"/>
              </w:rPr>
              <w:t>含報價單</w:t>
            </w:r>
            <w:r w:rsidRPr="008A1C60">
              <w:rPr>
                <w:rFonts w:ascii="標楷體" w:eastAsia="標楷體" w:hAnsi="標楷體"/>
              </w:rPr>
              <w:t>)</w:t>
            </w:r>
            <w:r w:rsidRPr="008A1C60">
              <w:rPr>
                <w:rFonts w:ascii="標楷體" w:eastAsia="標楷體" w:hAnsi="標楷體" w:hint="eastAsia"/>
              </w:rPr>
              <w:t>，再將其同時裝於同一包材內交付。</w:t>
            </w:r>
            <w:r w:rsidRPr="008A1C60">
              <w:rPr>
                <w:rFonts w:ascii="標楷體" w:eastAsia="標楷體" w:hAnsi="標楷體"/>
              </w:rPr>
              <w:t xml:space="preserve"> </w:t>
            </w:r>
          </w:p>
          <w:p w:rsidR="004F6A4C" w:rsidRPr="008A1C60" w:rsidRDefault="004F6A4C" w:rsidP="001F28DD">
            <w:pPr>
              <w:ind w:leftChars="200" w:left="720" w:rightChars="400" w:right="960" w:hangingChars="100" w:hanging="240"/>
              <w:rPr>
                <w:rFonts w:ascii="標楷體" w:eastAsia="標楷體" w:hAnsi="標楷體"/>
              </w:rPr>
            </w:pPr>
            <w:r w:rsidRPr="008A1C60">
              <w:rPr>
                <w:rFonts w:ascii="標楷體" w:eastAsia="標楷體" w:hAnsi="標楷體"/>
              </w:rPr>
              <w:t>2.</w:t>
            </w:r>
            <w:r w:rsidRPr="008A1C60">
              <w:rPr>
                <w:rFonts w:ascii="標楷體" w:eastAsia="標楷體" w:hAnsi="標楷體" w:hint="eastAsia"/>
              </w:rPr>
              <w:t>投標截止日期：投標文件應於</w:t>
            </w:r>
            <w:r>
              <w:rPr>
                <w:rFonts w:ascii="標楷體" w:eastAsia="標楷體" w:hAnsi="標楷體"/>
              </w:rPr>
              <w:t>113</w:t>
            </w:r>
            <w:r w:rsidRPr="008A1C60">
              <w:rPr>
                <w:rFonts w:ascii="標楷體" w:eastAsia="標楷體" w:hAnsi="標楷體" w:hint="eastAsia"/>
              </w:rPr>
              <w:t>年</w:t>
            </w:r>
            <w:r>
              <w:rPr>
                <w:rFonts w:ascii="標楷體" w:eastAsia="標楷體" w:hAnsi="標楷體"/>
              </w:rPr>
              <w:t>5</w:t>
            </w:r>
            <w:r w:rsidRPr="008A1C60">
              <w:rPr>
                <w:rFonts w:ascii="標楷體" w:eastAsia="標楷體" w:hAnsi="標楷體" w:hint="eastAsia"/>
              </w:rPr>
              <w:t>月</w:t>
            </w:r>
            <w:r>
              <w:rPr>
                <w:rFonts w:ascii="標楷體" w:eastAsia="標楷體" w:hAnsi="標楷體"/>
              </w:rPr>
              <w:t>15</w:t>
            </w:r>
            <w:r w:rsidRPr="008A1C60">
              <w:rPr>
                <w:rFonts w:ascii="標楷體" w:eastAsia="標楷體" w:hAnsi="標楷體" w:hint="eastAsia"/>
              </w:rPr>
              <w:t>日中午</w:t>
            </w:r>
            <w:r w:rsidRPr="008A1C60">
              <w:rPr>
                <w:rFonts w:ascii="標楷體" w:eastAsia="標楷體" w:hAnsi="標楷體"/>
              </w:rPr>
              <w:t>12</w:t>
            </w:r>
            <w:r w:rsidRPr="008A1C60">
              <w:rPr>
                <w:rFonts w:ascii="標楷體" w:eastAsia="標楷體" w:hAnsi="標楷體" w:hint="eastAsia"/>
              </w:rPr>
              <w:t>時前專人送達或郵遞寄達（非以郵戳為憑）證交所，</w:t>
            </w:r>
            <w:proofErr w:type="gramStart"/>
            <w:r w:rsidRPr="008A1C60">
              <w:rPr>
                <w:rFonts w:ascii="標楷體" w:eastAsia="標楷體" w:hAnsi="標楷體" w:hint="eastAsia"/>
              </w:rPr>
              <w:t>逾時概不受理</w:t>
            </w:r>
            <w:proofErr w:type="gramEnd"/>
            <w:r w:rsidRPr="008A1C60">
              <w:rPr>
                <w:rFonts w:ascii="標楷體" w:eastAsia="標楷體" w:hAnsi="標楷體" w:hint="eastAsia"/>
              </w:rPr>
              <w:t>。</w:t>
            </w:r>
            <w:proofErr w:type="gramStart"/>
            <w:r w:rsidRPr="008A1C60">
              <w:rPr>
                <w:rFonts w:ascii="標楷體" w:eastAsia="標楷體" w:hAnsi="標楷體" w:hint="eastAsia"/>
              </w:rPr>
              <w:t>請於寄送</w:t>
            </w:r>
            <w:proofErr w:type="gramEnd"/>
            <w:r w:rsidRPr="008A1C60">
              <w:rPr>
                <w:rFonts w:ascii="標楷體" w:eastAsia="標楷體" w:hAnsi="標楷體" w:hint="eastAsia"/>
              </w:rPr>
              <w:t>本</w:t>
            </w:r>
            <w:r>
              <w:rPr>
                <w:rFonts w:ascii="標楷體" w:eastAsia="標楷體" w:hAnsi="標楷體" w:hint="eastAsia"/>
              </w:rPr>
              <w:t>公司</w:t>
            </w:r>
            <w:r w:rsidRPr="008A1C60">
              <w:rPr>
                <w:rFonts w:ascii="標楷體" w:eastAsia="標楷體" w:hAnsi="標楷體" w:hint="eastAsia"/>
              </w:rPr>
              <w:t>之申請</w:t>
            </w:r>
            <w:proofErr w:type="gramStart"/>
            <w:r w:rsidRPr="008A1C60">
              <w:rPr>
                <w:rFonts w:ascii="標楷體" w:eastAsia="標楷體" w:hAnsi="標楷體" w:hint="eastAsia"/>
              </w:rPr>
              <w:t>案件外封包裝</w:t>
            </w:r>
            <w:proofErr w:type="gramEnd"/>
            <w:r w:rsidRPr="008A1C60">
              <w:rPr>
                <w:rFonts w:ascii="標楷體" w:eastAsia="標楷體" w:hAnsi="標楷體" w:hint="eastAsia"/>
              </w:rPr>
              <w:t>上書明「</w:t>
            </w:r>
            <w:r w:rsidRPr="00603B60">
              <w:rPr>
                <w:rFonts w:ascii="標楷體" w:eastAsia="標楷體" w:hAnsi="標楷體" w:hint="eastAsia"/>
              </w:rPr>
              <w:t>數位網路行銷廣告</w:t>
            </w:r>
            <w:proofErr w:type="gramStart"/>
            <w:r w:rsidRPr="00603B60">
              <w:rPr>
                <w:rFonts w:ascii="標楷體" w:eastAsia="標楷體" w:hAnsi="標楷體" w:hint="eastAsia"/>
              </w:rPr>
              <w:t>託</w:t>
            </w:r>
            <w:proofErr w:type="gramEnd"/>
            <w:r w:rsidRPr="00603B60">
              <w:rPr>
                <w:rFonts w:ascii="標楷體" w:eastAsia="標楷體" w:hAnsi="標楷體" w:hint="eastAsia"/>
              </w:rPr>
              <w:t>播</w:t>
            </w:r>
            <w:r w:rsidRPr="008A1C60">
              <w:rPr>
                <w:rFonts w:ascii="標楷體" w:eastAsia="標楷體" w:hAnsi="標楷體" w:hint="eastAsia"/>
              </w:rPr>
              <w:t>」</w:t>
            </w:r>
            <w:r w:rsidRPr="005F3C6C">
              <w:rPr>
                <w:rFonts w:ascii="標楷體" w:eastAsia="標楷體" w:hAnsi="標楷體" w:hint="eastAsia"/>
              </w:rPr>
              <w:t>服務建議書</w:t>
            </w:r>
            <w:r w:rsidRPr="008A1C60">
              <w:rPr>
                <w:rFonts w:ascii="標楷體" w:eastAsia="標楷體" w:hAnsi="標楷體" w:hint="eastAsia"/>
              </w:rPr>
              <w:t>及投標單位名稱與地址。</w:t>
            </w:r>
            <w:r w:rsidRPr="008A1C60">
              <w:rPr>
                <w:rFonts w:ascii="標楷體" w:eastAsia="標楷體" w:hAnsi="標楷體"/>
              </w:rPr>
              <w:t xml:space="preserve"> </w:t>
            </w:r>
          </w:p>
          <w:p w:rsidR="004F6A4C" w:rsidRPr="008A1C60" w:rsidRDefault="004F6A4C" w:rsidP="001F28DD">
            <w:pPr>
              <w:ind w:leftChars="200" w:left="720" w:rightChars="400" w:right="960" w:hangingChars="100" w:hanging="240"/>
              <w:rPr>
                <w:rFonts w:ascii="標楷體" w:eastAsia="標楷體" w:hAnsi="標楷體"/>
              </w:rPr>
            </w:pPr>
            <w:r w:rsidRPr="008A1C60">
              <w:rPr>
                <w:rFonts w:ascii="標楷體" w:eastAsia="標楷體" w:hAnsi="標楷體"/>
              </w:rPr>
              <w:t>3.</w:t>
            </w:r>
            <w:r w:rsidRPr="008A1C60">
              <w:rPr>
                <w:rFonts w:ascii="標楷體" w:eastAsia="標楷體" w:hAnsi="標楷體" w:hint="eastAsia"/>
              </w:rPr>
              <w:t>一經投標後，本案不允許機構（廠商）領回投標文件或</w:t>
            </w:r>
            <w:proofErr w:type="gramStart"/>
            <w:r w:rsidRPr="008A1C60">
              <w:rPr>
                <w:rFonts w:ascii="標楷體" w:eastAsia="標楷體" w:hAnsi="標楷體" w:hint="eastAsia"/>
              </w:rPr>
              <w:t>開啟標封更改</w:t>
            </w:r>
            <w:proofErr w:type="gramEnd"/>
            <w:r w:rsidRPr="008A1C60">
              <w:rPr>
                <w:rFonts w:ascii="標楷體" w:eastAsia="標楷體" w:hAnsi="標楷體" w:hint="eastAsia"/>
              </w:rPr>
              <w:t>其內容。</w:t>
            </w:r>
            <w:r w:rsidRPr="008A1C60">
              <w:rPr>
                <w:rFonts w:ascii="標楷體" w:eastAsia="標楷體" w:hAnsi="標楷體"/>
              </w:rPr>
              <w:t xml:space="preserve"> </w:t>
            </w:r>
          </w:p>
          <w:p w:rsidR="004F6A4C" w:rsidRPr="007A0BC4" w:rsidRDefault="004F6A4C" w:rsidP="001F28DD">
            <w:pPr>
              <w:ind w:leftChars="200" w:left="720" w:rightChars="400" w:right="960" w:hangingChars="100" w:hanging="240"/>
            </w:pPr>
            <w:r w:rsidRPr="008A1C60">
              <w:rPr>
                <w:rFonts w:ascii="標楷體" w:eastAsia="標楷體" w:hAnsi="標楷體"/>
              </w:rPr>
              <w:t>4.</w:t>
            </w:r>
            <w:r w:rsidRPr="008A1C60">
              <w:rPr>
                <w:rFonts w:ascii="標楷體" w:eastAsia="標楷體" w:hAnsi="標楷體" w:hint="eastAsia"/>
              </w:rPr>
              <w:t>所送服務建議書與附件資料，一經開標概不退還。</w:t>
            </w:r>
            <w:r w:rsidRPr="008A1C60">
              <w:rPr>
                <w:rFonts w:ascii="標楷體" w:eastAsia="標楷體" w:hAnsi="標楷體"/>
              </w:rPr>
              <w:t xml:space="preserve"> </w:t>
            </w:r>
          </w:p>
        </w:tc>
      </w:tr>
    </w:tbl>
    <w:p w:rsidR="004F6A4C" w:rsidRPr="007A0BC4" w:rsidRDefault="004F6A4C" w:rsidP="004F6A4C">
      <w:pPr>
        <w:rPr>
          <w:rFonts w:ascii="標楷體" w:eastAsia="標楷體" w:hAnsi="標楷體"/>
        </w:rPr>
      </w:pPr>
    </w:p>
    <w:p w:rsidR="004F6A4C" w:rsidRPr="007A0BC4" w:rsidRDefault="004F6A4C" w:rsidP="004F6A4C">
      <w:pPr>
        <w:rPr>
          <w:rFonts w:ascii="標楷體" w:eastAsia="標楷體" w:hAnsi="標楷體"/>
        </w:rPr>
      </w:pPr>
      <w:r w:rsidRPr="007A0BC4">
        <w:rPr>
          <w:rFonts w:ascii="標楷體" w:eastAsia="標楷體" w:hAnsi="標楷體" w:hint="eastAsia"/>
          <w:highlight w:val="lightGray"/>
        </w:rPr>
        <w:t>三、本案需求說明</w:t>
      </w:r>
    </w:p>
    <w:p w:rsidR="004F6A4C" w:rsidRDefault="004F6A4C" w:rsidP="004F6A4C">
      <w:pPr>
        <w:ind w:leftChars="200" w:left="720" w:rightChars="-200" w:right="-480" w:hangingChars="100" w:hanging="240"/>
        <w:rPr>
          <w:rFonts w:ascii="標楷體" w:eastAsia="標楷體" w:hAnsi="標楷體"/>
        </w:rPr>
      </w:pPr>
      <w:r>
        <w:rPr>
          <w:rFonts w:ascii="標楷體" w:eastAsia="標楷體" w:hAnsi="標楷體"/>
        </w:rPr>
        <w:t>1.</w:t>
      </w:r>
      <w:r>
        <w:rPr>
          <w:rFonts w:ascii="標楷體" w:eastAsia="標楷體" w:hAnsi="標楷體" w:hint="eastAsia"/>
        </w:rPr>
        <w:t>活動目的：</w:t>
      </w:r>
      <w:r w:rsidRPr="00A234F0">
        <w:rPr>
          <w:rFonts w:ascii="標楷體" w:eastAsia="標楷體" w:hAnsi="標楷體" w:hint="eastAsia"/>
        </w:rPr>
        <w:t>隨著數位科技發展，數位廣告平台提供較為精</w:t>
      </w:r>
      <w:proofErr w:type="gramStart"/>
      <w:r w:rsidRPr="00A234F0">
        <w:rPr>
          <w:rFonts w:ascii="標楷體" w:eastAsia="標楷體" w:hAnsi="標楷體" w:hint="eastAsia"/>
        </w:rPr>
        <w:t>準</w:t>
      </w:r>
      <w:proofErr w:type="gramEnd"/>
      <w:r w:rsidRPr="00A234F0">
        <w:rPr>
          <w:rFonts w:ascii="標楷體" w:eastAsia="標楷體" w:hAnsi="標楷體" w:hint="eastAsia"/>
        </w:rPr>
        <w:t>的廣告對象條件設定功能，有助於提升投放目標受眾之準確度。</w:t>
      </w:r>
      <w:r w:rsidRPr="00D133AD">
        <w:rPr>
          <w:rFonts w:ascii="標楷體" w:eastAsia="標楷體" w:hAnsi="標楷體" w:hint="eastAsia"/>
        </w:rPr>
        <w:t>本案</w:t>
      </w:r>
      <w:r>
        <w:rPr>
          <w:rFonts w:ascii="標楷體" w:eastAsia="標楷體" w:hAnsi="標楷體" w:hint="eastAsia"/>
        </w:rPr>
        <w:t>擬</w:t>
      </w:r>
      <w:r w:rsidRPr="00D133AD">
        <w:rPr>
          <w:rFonts w:ascii="標楷體" w:eastAsia="標楷體" w:hAnsi="標楷體" w:hint="eastAsia"/>
        </w:rPr>
        <w:t>規劃</w:t>
      </w:r>
      <w:r>
        <w:rPr>
          <w:rFonts w:ascii="標楷體" w:eastAsia="標楷體" w:hAnsi="標楷體" w:hint="eastAsia"/>
        </w:rPr>
        <w:t>各類</w:t>
      </w:r>
      <w:r w:rsidRPr="00D133AD">
        <w:rPr>
          <w:rFonts w:ascii="標楷體" w:eastAsia="標楷體" w:hAnsi="標楷體" w:hint="eastAsia"/>
        </w:rPr>
        <w:t>網路</w:t>
      </w:r>
      <w:r>
        <w:rPr>
          <w:rFonts w:ascii="標楷體" w:eastAsia="標楷體" w:hAnsi="標楷體" w:hint="eastAsia"/>
        </w:rPr>
        <w:t>金融知識、活動等相關</w:t>
      </w:r>
      <w:r w:rsidRPr="00D133AD">
        <w:rPr>
          <w:rFonts w:ascii="標楷體" w:eastAsia="標楷體" w:hAnsi="標楷體" w:hint="eastAsia"/>
        </w:rPr>
        <w:t>宣導活動，</w:t>
      </w:r>
      <w:r w:rsidRPr="00D36A1E">
        <w:rPr>
          <w:rFonts w:ascii="標楷體" w:eastAsia="標楷體" w:hAnsi="標楷體" w:hint="eastAsia"/>
        </w:rPr>
        <w:t>並透過網路、通訊軟體及社群平台進行</w:t>
      </w:r>
      <w:r w:rsidRPr="00D133AD">
        <w:rPr>
          <w:rFonts w:ascii="標楷體" w:eastAsia="標楷體" w:hAnsi="標楷體" w:hint="eastAsia"/>
        </w:rPr>
        <w:t>多元媒體推廣，讓目標族群藉由</w:t>
      </w:r>
      <w:r>
        <w:rPr>
          <w:rFonts w:ascii="標楷體" w:eastAsia="標楷體" w:hAnsi="標楷體" w:hint="eastAsia"/>
        </w:rPr>
        <w:t>數位廣告曝光</w:t>
      </w:r>
      <w:r w:rsidRPr="00D133AD">
        <w:rPr>
          <w:rFonts w:ascii="標楷體" w:eastAsia="標楷體" w:hAnsi="標楷體" w:hint="eastAsia"/>
        </w:rPr>
        <w:t>，瞭解投資</w:t>
      </w:r>
      <w:r>
        <w:rPr>
          <w:rFonts w:ascii="標楷體" w:eastAsia="標楷體" w:hAnsi="標楷體" w:hint="eastAsia"/>
        </w:rPr>
        <w:t>、正確的投資方式</w:t>
      </w:r>
      <w:r w:rsidRPr="00D133AD">
        <w:rPr>
          <w:rFonts w:ascii="標楷體" w:eastAsia="標楷體" w:hAnsi="標楷體" w:hint="eastAsia"/>
        </w:rPr>
        <w:t>及理財相關風險。</w:t>
      </w:r>
    </w:p>
    <w:p w:rsidR="004F6A4C" w:rsidRPr="007A0BC4" w:rsidRDefault="004F6A4C" w:rsidP="004F6A4C">
      <w:pPr>
        <w:ind w:leftChars="200" w:left="720" w:rightChars="-200" w:right="-480" w:hangingChars="100" w:hanging="240"/>
        <w:rPr>
          <w:rFonts w:ascii="標楷體" w:eastAsia="標楷體" w:hAnsi="標楷體"/>
        </w:rPr>
      </w:pPr>
      <w:r>
        <w:rPr>
          <w:rFonts w:ascii="標楷體" w:eastAsia="標楷體" w:hAnsi="標楷體"/>
        </w:rPr>
        <w:t>2.</w:t>
      </w:r>
      <w:r w:rsidRPr="007A0BC4">
        <w:rPr>
          <w:rFonts w:ascii="標楷體" w:eastAsia="標楷體" w:hAnsi="標楷體" w:hint="eastAsia"/>
        </w:rPr>
        <w:t>執行期間：預定自得標日起至</w:t>
      </w:r>
      <w:r>
        <w:rPr>
          <w:rFonts w:ascii="標楷體" w:eastAsia="標楷體" w:hAnsi="標楷體" w:hint="eastAsia"/>
        </w:rPr>
        <w:t>專案完成日之約定</w:t>
      </w:r>
      <w:r w:rsidRPr="007A0BC4">
        <w:rPr>
          <w:rFonts w:ascii="標楷體" w:eastAsia="標楷體" w:hAnsi="標楷體" w:hint="eastAsia"/>
        </w:rPr>
        <w:t>驗收作業完備之日</w:t>
      </w:r>
      <w:r>
        <w:rPr>
          <w:rFonts w:ascii="標楷體" w:eastAsia="標楷體" w:hAnsi="標楷體" w:hint="eastAsia"/>
        </w:rPr>
        <w:t>為</w:t>
      </w:r>
      <w:r w:rsidRPr="007A0BC4">
        <w:rPr>
          <w:rFonts w:ascii="標楷體" w:eastAsia="標楷體" w:hAnsi="標楷體" w:hint="eastAsia"/>
        </w:rPr>
        <w:t>止。時間如有變動，廠商應配合調整。</w:t>
      </w:r>
    </w:p>
    <w:p w:rsidR="004F6A4C" w:rsidRPr="000875D2" w:rsidRDefault="004F6A4C" w:rsidP="004F6A4C">
      <w:pPr>
        <w:rPr>
          <w:rFonts w:ascii="標楷體" w:eastAsia="標楷體" w:hAnsi="標楷體"/>
        </w:rPr>
      </w:pPr>
    </w:p>
    <w:p w:rsidR="004F6A4C" w:rsidRDefault="004F6A4C" w:rsidP="004F6A4C">
      <w:pPr>
        <w:rPr>
          <w:rFonts w:ascii="標楷體" w:eastAsia="標楷體" w:hAnsi="標楷體"/>
        </w:rPr>
      </w:pPr>
      <w:r>
        <w:rPr>
          <w:rFonts w:ascii="標楷體" w:eastAsia="標楷體" w:hAnsi="標楷體" w:hint="eastAsia"/>
          <w:highlight w:val="lightGray"/>
        </w:rPr>
        <w:t>四</w:t>
      </w:r>
      <w:r w:rsidRPr="00960C41">
        <w:rPr>
          <w:rFonts w:ascii="標楷體" w:eastAsia="標楷體" w:hAnsi="標楷體" w:hint="eastAsia"/>
          <w:highlight w:val="lightGray"/>
        </w:rPr>
        <w:t>、委託廠商及相關專業需求</w:t>
      </w:r>
    </w:p>
    <w:p w:rsidR="004F6A4C" w:rsidRDefault="004F6A4C" w:rsidP="004F6A4C">
      <w:pPr>
        <w:pStyle w:val="Default"/>
        <w:ind w:leftChars="200" w:left="480"/>
      </w:pPr>
      <w:r>
        <w:rPr>
          <w:rFonts w:hint="eastAsia"/>
        </w:rPr>
        <w:t>(</w:t>
      </w:r>
      <w:proofErr w:type="gramStart"/>
      <w:r>
        <w:rPr>
          <w:rFonts w:hint="eastAsia"/>
        </w:rPr>
        <w:t>一</w:t>
      </w:r>
      <w:proofErr w:type="gramEnd"/>
      <w:r>
        <w:rPr>
          <w:rFonts w:hint="eastAsia"/>
        </w:rPr>
        <w:t>)專業能力需求部分</w:t>
      </w:r>
    </w:p>
    <w:p w:rsidR="004F6A4C" w:rsidRPr="00960C41" w:rsidRDefault="004F6A4C" w:rsidP="004F6A4C">
      <w:pPr>
        <w:pStyle w:val="Default"/>
        <w:ind w:leftChars="400" w:left="960" w:rightChars="-200" w:right="-480"/>
      </w:pPr>
      <w:r>
        <w:rPr>
          <w:rFonts w:hint="eastAsia"/>
        </w:rPr>
        <w:t>1.廠商須</w:t>
      </w:r>
      <w:r w:rsidRPr="00960C41">
        <w:rPr>
          <w:rFonts w:hint="eastAsia"/>
        </w:rPr>
        <w:t>具有GA4分析能力</w:t>
      </w:r>
      <w:r>
        <w:rPr>
          <w:rFonts w:hint="eastAsia"/>
        </w:rPr>
        <w:t>。</w:t>
      </w:r>
    </w:p>
    <w:p w:rsidR="004F6A4C" w:rsidRPr="00960C41" w:rsidRDefault="004F6A4C" w:rsidP="004F6A4C">
      <w:pPr>
        <w:pStyle w:val="Default"/>
        <w:ind w:leftChars="400" w:left="960" w:rightChars="-200" w:right="-480"/>
      </w:pPr>
      <w:r>
        <w:rPr>
          <w:rFonts w:hint="eastAsia"/>
        </w:rPr>
        <w:t>2</w:t>
      </w:r>
      <w:r>
        <w:t>.</w:t>
      </w:r>
      <w:r>
        <w:rPr>
          <w:rFonts w:hint="eastAsia"/>
        </w:rPr>
        <w:t>廠商須</w:t>
      </w:r>
      <w:r w:rsidRPr="00960C41">
        <w:rPr>
          <w:rFonts w:hint="eastAsia"/>
        </w:rPr>
        <w:t>熟悉</w:t>
      </w:r>
      <w:r w:rsidRPr="003015C9">
        <w:rPr>
          <w:rFonts w:hint="eastAsia"/>
        </w:rPr>
        <w:t>廣告埋設追蹤碼</w:t>
      </w:r>
      <w:r>
        <w:rPr>
          <w:rFonts w:hint="eastAsia"/>
        </w:rPr>
        <w:t>及</w:t>
      </w:r>
      <w:r w:rsidRPr="00960C41">
        <w:rPr>
          <w:rFonts w:hint="eastAsia"/>
        </w:rPr>
        <w:t>相關事宜</w:t>
      </w:r>
      <w:r>
        <w:rPr>
          <w:rFonts w:hint="eastAsia"/>
        </w:rPr>
        <w:t>。</w:t>
      </w:r>
    </w:p>
    <w:p w:rsidR="004F6A4C" w:rsidRPr="00960C41" w:rsidRDefault="004F6A4C" w:rsidP="004F6A4C">
      <w:pPr>
        <w:pStyle w:val="Default"/>
        <w:ind w:leftChars="400" w:left="960" w:rightChars="-200" w:right="-480"/>
      </w:pPr>
      <w:r>
        <w:rPr>
          <w:rFonts w:hint="eastAsia"/>
        </w:rPr>
        <w:t>3</w:t>
      </w:r>
      <w:r>
        <w:t>.</w:t>
      </w:r>
      <w:r>
        <w:rPr>
          <w:rFonts w:hint="eastAsia"/>
        </w:rPr>
        <w:t>廠商須</w:t>
      </w:r>
      <w:r w:rsidRPr="00960C41">
        <w:rPr>
          <w:rFonts w:hint="eastAsia"/>
        </w:rPr>
        <w:t>擅長使用第三方輿情分析工具去做數據監測</w:t>
      </w:r>
      <w:r>
        <w:rPr>
          <w:rFonts w:hint="eastAsia"/>
        </w:rPr>
        <w:t>及分析。</w:t>
      </w:r>
    </w:p>
    <w:p w:rsidR="004F6A4C" w:rsidRPr="00960C41" w:rsidRDefault="004F6A4C" w:rsidP="004F6A4C">
      <w:pPr>
        <w:pStyle w:val="Default"/>
        <w:ind w:leftChars="400" w:left="1200" w:rightChars="-200" w:right="-480" w:hangingChars="100" w:hanging="240"/>
      </w:pPr>
      <w:r>
        <w:t>4.</w:t>
      </w:r>
      <w:r>
        <w:rPr>
          <w:rFonts w:hint="eastAsia"/>
        </w:rPr>
        <w:t>廠商應</w:t>
      </w:r>
      <w:r w:rsidRPr="00960C41">
        <w:rPr>
          <w:rFonts w:hint="eastAsia"/>
        </w:rPr>
        <w:t>熟悉Line、FB、IG、G</w:t>
      </w:r>
      <w:r w:rsidRPr="00960C41">
        <w:t>oogle</w:t>
      </w:r>
      <w:r>
        <w:rPr>
          <w:rFonts w:ascii="新細明體" w:eastAsia="新細明體" w:hAnsi="新細明體" w:hint="eastAsia"/>
        </w:rPr>
        <w:t>、</w:t>
      </w:r>
      <w:r>
        <w:t>Yahoo</w:t>
      </w:r>
      <w:r w:rsidRPr="00960C41">
        <w:rPr>
          <w:rFonts w:hint="eastAsia"/>
        </w:rPr>
        <w:t>等數位媒體操作</w:t>
      </w:r>
      <w:r>
        <w:rPr>
          <w:rFonts w:hint="eastAsia"/>
        </w:rPr>
        <w:t>及</w:t>
      </w:r>
      <w:r w:rsidRPr="00960C41">
        <w:rPr>
          <w:rFonts w:hint="eastAsia"/>
        </w:rPr>
        <w:t>廣告投放經驗</w:t>
      </w:r>
      <w:r w:rsidRPr="00D36A1E">
        <w:rPr>
          <w:rFonts w:hint="eastAsia"/>
          <w:color w:val="auto"/>
        </w:rPr>
        <w:t>二年以上</w:t>
      </w:r>
      <w:r w:rsidRPr="00D36A1E">
        <w:rPr>
          <w:rFonts w:ascii="新細明體" w:eastAsia="新細明體" w:hAnsi="新細明體" w:hint="eastAsia"/>
          <w:color w:val="auto"/>
        </w:rPr>
        <w:t>。</w:t>
      </w:r>
    </w:p>
    <w:p w:rsidR="004F6A4C" w:rsidRDefault="004F6A4C" w:rsidP="004F6A4C">
      <w:pPr>
        <w:pStyle w:val="Default"/>
        <w:ind w:leftChars="400" w:left="1200" w:rightChars="-200" w:right="-480" w:hangingChars="100" w:hanging="240"/>
      </w:pPr>
      <w:r>
        <w:t>5.</w:t>
      </w:r>
      <w:r w:rsidRPr="00E87179">
        <w:rPr>
          <w:rFonts w:hint="eastAsia"/>
        </w:rPr>
        <w:t>針對本案所提供的數位媒體素材，</w:t>
      </w:r>
      <w:r>
        <w:rPr>
          <w:rFonts w:hint="eastAsia"/>
        </w:rPr>
        <w:t>廠商</w:t>
      </w:r>
      <w:r w:rsidRPr="00960C41">
        <w:rPr>
          <w:rFonts w:hint="eastAsia"/>
        </w:rPr>
        <w:t>須具備各類影片剪輯(動畫、影片</w:t>
      </w:r>
      <w:r w:rsidRPr="00960C41">
        <w:t>)</w:t>
      </w:r>
      <w:r w:rsidRPr="00960C41">
        <w:rPr>
          <w:rFonts w:hint="eastAsia"/>
        </w:rPr>
        <w:t>及音效、背景音</w:t>
      </w:r>
      <w:r>
        <w:rPr>
          <w:rFonts w:hint="eastAsia"/>
        </w:rPr>
        <w:t>源</w:t>
      </w:r>
      <w:r w:rsidRPr="00960C41">
        <w:rPr>
          <w:rFonts w:hint="eastAsia"/>
        </w:rPr>
        <w:t>剪輯整合</w:t>
      </w:r>
      <w:r>
        <w:rPr>
          <w:rFonts w:hint="eastAsia"/>
        </w:rPr>
        <w:t>等</w:t>
      </w:r>
      <w:r w:rsidRPr="00E87179">
        <w:rPr>
          <w:rFonts w:hint="eastAsia"/>
        </w:rPr>
        <w:t>素材調整</w:t>
      </w:r>
      <w:r w:rsidRPr="00960C41">
        <w:rPr>
          <w:rFonts w:hint="eastAsia"/>
        </w:rPr>
        <w:t>能力</w:t>
      </w:r>
      <w:r>
        <w:rPr>
          <w:rFonts w:hint="eastAsia"/>
        </w:rPr>
        <w:t>，同時須指派專人服務</w:t>
      </w:r>
      <w:r>
        <w:rPr>
          <w:rFonts w:ascii="新細明體" w:eastAsia="新細明體" w:hAnsi="新細明體" w:hint="eastAsia"/>
        </w:rPr>
        <w:t>。</w:t>
      </w:r>
    </w:p>
    <w:p w:rsidR="004F6A4C" w:rsidRDefault="004F6A4C" w:rsidP="004F6A4C">
      <w:pPr>
        <w:pStyle w:val="Default"/>
        <w:ind w:leftChars="400" w:left="1200" w:rightChars="-200" w:right="-480" w:hangingChars="100" w:hanging="240"/>
      </w:pPr>
      <w:r>
        <w:t>6.</w:t>
      </w:r>
      <w:r>
        <w:rPr>
          <w:rFonts w:hint="eastAsia"/>
        </w:rPr>
        <w:t>廠商</w:t>
      </w:r>
      <w:r w:rsidRPr="00960C41">
        <w:rPr>
          <w:rFonts w:hint="eastAsia"/>
        </w:rPr>
        <w:t>過去二年曾執行過金融類</w:t>
      </w:r>
      <w:r>
        <w:rPr>
          <w:rFonts w:hint="eastAsia"/>
        </w:rPr>
        <w:t>客戶委託之</w:t>
      </w:r>
      <w:r w:rsidRPr="00960C41">
        <w:rPr>
          <w:rFonts w:hint="eastAsia"/>
        </w:rPr>
        <w:t>廣告投放業務</w:t>
      </w:r>
      <w:r>
        <w:rPr>
          <w:rFonts w:hint="eastAsia"/>
        </w:rPr>
        <w:t>。</w:t>
      </w:r>
    </w:p>
    <w:p w:rsidR="004F6A4C" w:rsidRPr="00D36A1E" w:rsidRDefault="004F6A4C" w:rsidP="004F6A4C">
      <w:pPr>
        <w:pStyle w:val="Default"/>
        <w:ind w:leftChars="400" w:left="1200" w:rightChars="-200" w:right="-480" w:hangingChars="100" w:hanging="240"/>
        <w:rPr>
          <w:color w:val="auto"/>
        </w:rPr>
      </w:pPr>
      <w:r w:rsidRPr="00D36A1E">
        <w:rPr>
          <w:color w:val="auto"/>
        </w:rPr>
        <w:t>7.</w:t>
      </w:r>
      <w:r w:rsidRPr="00D36A1E">
        <w:rPr>
          <w:rFonts w:hAnsi="標楷體" w:hint="eastAsia"/>
          <w:color w:val="auto"/>
        </w:rPr>
        <w:t>委託加分事項：</w:t>
      </w:r>
      <w:r w:rsidRPr="00D36A1E">
        <w:rPr>
          <w:rFonts w:hint="eastAsia"/>
          <w:color w:val="auto"/>
        </w:rPr>
        <w:t>廠商須具有美術設計能力，能獨立製作網頁及網路廣告相關格式B</w:t>
      </w:r>
      <w:r w:rsidRPr="00D36A1E">
        <w:rPr>
          <w:color w:val="auto"/>
        </w:rPr>
        <w:t>anner</w:t>
      </w:r>
      <w:r w:rsidRPr="00D36A1E">
        <w:rPr>
          <w:rFonts w:hint="eastAsia"/>
          <w:color w:val="auto"/>
        </w:rPr>
        <w:t>等製作，並熟悉g</w:t>
      </w:r>
      <w:r w:rsidRPr="00D36A1E">
        <w:rPr>
          <w:color w:val="auto"/>
        </w:rPr>
        <w:t>if</w:t>
      </w:r>
      <w:r w:rsidRPr="00D36A1E">
        <w:rPr>
          <w:rFonts w:hint="eastAsia"/>
          <w:color w:val="auto"/>
        </w:rPr>
        <w:t>、</w:t>
      </w:r>
      <w:r w:rsidRPr="00D36A1E">
        <w:rPr>
          <w:color w:val="auto"/>
        </w:rPr>
        <w:t>JQuery</w:t>
      </w:r>
      <w:r w:rsidRPr="00D36A1E">
        <w:rPr>
          <w:rFonts w:hint="eastAsia"/>
          <w:color w:val="auto"/>
        </w:rPr>
        <w:t>等網頁前台程式撰寫開發。</w:t>
      </w:r>
    </w:p>
    <w:p w:rsidR="004F6A4C" w:rsidRPr="007A0BC4" w:rsidRDefault="004F6A4C" w:rsidP="004F6A4C">
      <w:pPr>
        <w:rPr>
          <w:rFonts w:ascii="標楷體" w:eastAsia="標楷體" w:hAnsi="標楷體"/>
        </w:rPr>
      </w:pPr>
    </w:p>
    <w:p w:rsidR="004F6A4C" w:rsidRPr="009F33C2" w:rsidRDefault="004F6A4C" w:rsidP="004F6A4C">
      <w:pPr>
        <w:pStyle w:val="Default"/>
        <w:ind w:leftChars="200" w:left="480"/>
      </w:pPr>
      <w:r w:rsidRPr="009F33C2">
        <w:rPr>
          <w:rFonts w:hint="eastAsia"/>
        </w:rPr>
        <w:t>(二</w:t>
      </w:r>
      <w:r w:rsidRPr="009F33C2">
        <w:t>)</w:t>
      </w:r>
      <w:r w:rsidRPr="009F33C2">
        <w:rPr>
          <w:rFonts w:hint="eastAsia"/>
        </w:rPr>
        <w:t>數位媒體廣宣策略制定部分</w:t>
      </w:r>
    </w:p>
    <w:p w:rsidR="004F6A4C" w:rsidRPr="00F3458D" w:rsidRDefault="004F6A4C" w:rsidP="004F6A4C">
      <w:pPr>
        <w:pStyle w:val="Default"/>
        <w:ind w:leftChars="400" w:left="960" w:rightChars="-200" w:right="-480"/>
      </w:pPr>
      <w:r w:rsidRPr="00F3458D">
        <w:rPr>
          <w:rFonts w:hint="eastAsia"/>
        </w:rPr>
        <w:t>廠商應針對該案目標族群提出具成本效益之媒體行銷策略，以吸引目標族群積極參</w:t>
      </w:r>
      <w:r w:rsidRPr="00D36A1E">
        <w:rPr>
          <w:rFonts w:hint="eastAsia"/>
          <w:color w:val="auto"/>
        </w:rPr>
        <w:t>與。</w:t>
      </w:r>
      <w:r w:rsidRPr="00D36A1E">
        <w:rPr>
          <w:rFonts w:hAnsi="標楷體" w:hint="eastAsia"/>
          <w:color w:val="auto"/>
        </w:rPr>
        <w:t>廠商於企劃書中應詳列議題操作方式、廣告投放策略、數據追踪</w:t>
      </w:r>
      <w:r w:rsidRPr="00D36A1E">
        <w:rPr>
          <w:rFonts w:ascii="新細明體" w:eastAsia="新細明體" w:hAnsi="新細明體" w:hint="eastAsia"/>
          <w:color w:val="auto"/>
        </w:rPr>
        <w:t>、</w:t>
      </w:r>
      <w:r w:rsidRPr="00D36A1E">
        <w:rPr>
          <w:rFonts w:hAnsi="標楷體" w:hint="eastAsia"/>
          <w:color w:val="auto"/>
        </w:rPr>
        <w:t>效益評估等。</w:t>
      </w:r>
    </w:p>
    <w:p w:rsidR="004F6A4C" w:rsidRPr="00F3458D" w:rsidRDefault="004F6A4C" w:rsidP="004F6A4C">
      <w:pPr>
        <w:pStyle w:val="Default"/>
        <w:ind w:leftChars="400" w:left="1200" w:rightChars="-200" w:right="-480" w:hangingChars="100" w:hanging="240"/>
      </w:pPr>
      <w:r w:rsidRPr="00F3458D">
        <w:rPr>
          <w:rFonts w:hint="eastAsia"/>
        </w:rPr>
        <w:t>1.網路媒體：鎖定高流量及高黏著性之入口網站、搜尋引擎及社群媒體，設定特定年齡、興趣</w:t>
      </w:r>
      <w:r>
        <w:rPr>
          <w:rFonts w:hint="eastAsia"/>
        </w:rPr>
        <w:t>等</w:t>
      </w:r>
      <w:r w:rsidRPr="00F3458D">
        <w:rPr>
          <w:rFonts w:hint="eastAsia"/>
        </w:rPr>
        <w:t>，做精</w:t>
      </w:r>
      <w:proofErr w:type="gramStart"/>
      <w:r w:rsidRPr="00F3458D">
        <w:rPr>
          <w:rFonts w:hint="eastAsia"/>
        </w:rPr>
        <w:t>準</w:t>
      </w:r>
      <w:proofErr w:type="gramEnd"/>
      <w:r w:rsidRPr="00F3458D">
        <w:rPr>
          <w:rFonts w:hint="eastAsia"/>
        </w:rPr>
        <w:t>受眾投放，以行銷本案宣導活動</w:t>
      </w:r>
      <w:r>
        <w:rPr>
          <w:rFonts w:ascii="新細明體" w:eastAsia="新細明體" w:hAnsi="新細明體" w:hint="eastAsia"/>
        </w:rPr>
        <w:t>。</w:t>
      </w:r>
    </w:p>
    <w:p w:rsidR="004F6A4C" w:rsidRPr="00276CB0" w:rsidRDefault="004F6A4C" w:rsidP="004F6A4C">
      <w:pPr>
        <w:pStyle w:val="Default"/>
        <w:ind w:leftChars="400" w:left="1200" w:rightChars="-300" w:right="-720" w:hangingChars="100" w:hanging="240"/>
      </w:pPr>
      <w:r w:rsidRPr="00276CB0">
        <w:rPr>
          <w:rFonts w:hint="eastAsia"/>
        </w:rPr>
        <w:t>2</w:t>
      </w:r>
      <w:r w:rsidRPr="00276CB0">
        <w:t>.</w:t>
      </w:r>
      <w:r w:rsidRPr="00276CB0">
        <w:rPr>
          <w:rFonts w:hint="eastAsia"/>
        </w:rPr>
        <w:t>社群媒體：</w:t>
      </w:r>
    </w:p>
    <w:p w:rsidR="004F6A4C" w:rsidRPr="003917D7" w:rsidRDefault="004F6A4C" w:rsidP="004F6A4C">
      <w:pPr>
        <w:ind w:leftChars="500" w:left="1200" w:rightChars="-300" w:right="-720"/>
        <w:rPr>
          <w:rFonts w:ascii="標楷體" w:eastAsia="標楷體" w:hAnsi="標楷體"/>
        </w:rPr>
      </w:pPr>
      <w:r>
        <w:rPr>
          <w:rFonts w:ascii="標楷體" w:eastAsia="標楷體" w:hAnsi="標楷體"/>
        </w:rPr>
        <w:t>(1)</w:t>
      </w:r>
      <w:r w:rsidRPr="003917D7">
        <w:rPr>
          <w:rFonts w:ascii="標楷體" w:eastAsia="標楷體" w:hAnsi="標楷體" w:hint="eastAsia"/>
        </w:rPr>
        <w:t xml:space="preserve"> 製作社群</w:t>
      </w:r>
      <w:proofErr w:type="gramStart"/>
      <w:r w:rsidRPr="003917D7">
        <w:rPr>
          <w:rFonts w:ascii="標楷體" w:eastAsia="標楷體" w:hAnsi="標楷體" w:hint="eastAsia"/>
        </w:rPr>
        <w:t>媒體貼文</w:t>
      </w:r>
      <w:proofErr w:type="gramEnd"/>
      <w:r w:rsidRPr="003917D7">
        <w:rPr>
          <w:rFonts w:ascii="標楷體" w:eastAsia="標楷體" w:hAnsi="標楷體" w:hint="eastAsia"/>
        </w:rPr>
        <w:t>。</w:t>
      </w:r>
    </w:p>
    <w:p w:rsidR="004F6A4C" w:rsidRPr="003917D7" w:rsidRDefault="004F6A4C" w:rsidP="004F6A4C">
      <w:pPr>
        <w:ind w:leftChars="500" w:left="1680" w:rightChars="-200" w:right="-480" w:hangingChars="200" w:hanging="480"/>
        <w:rPr>
          <w:rFonts w:ascii="標楷體" w:eastAsia="標楷體" w:hAnsi="標楷體"/>
        </w:rPr>
      </w:pPr>
      <w:r>
        <w:rPr>
          <w:rFonts w:ascii="標楷體" w:eastAsia="標楷體" w:hAnsi="標楷體"/>
        </w:rPr>
        <w:t>(2)</w:t>
      </w:r>
      <w:r w:rsidRPr="003917D7">
        <w:rPr>
          <w:rFonts w:ascii="標楷體" w:eastAsia="標楷體" w:hAnsi="標楷體" w:hint="eastAsia"/>
        </w:rPr>
        <w:t xml:space="preserve"> 於Facebook</w:t>
      </w:r>
      <w:r>
        <w:rPr>
          <w:rFonts w:ascii="標楷體" w:eastAsia="標楷體" w:hAnsi="標楷體" w:hint="eastAsia"/>
        </w:rPr>
        <w:t>或</w:t>
      </w:r>
      <w:r w:rsidRPr="003917D7">
        <w:rPr>
          <w:rFonts w:ascii="標楷體" w:eastAsia="標楷體" w:hAnsi="標楷體" w:hint="eastAsia"/>
        </w:rPr>
        <w:t>Instagram</w:t>
      </w:r>
      <w:r>
        <w:rPr>
          <w:rFonts w:ascii="標楷體" w:eastAsia="標楷體" w:hAnsi="標楷體" w:hint="eastAsia"/>
        </w:rPr>
        <w:t>等客戶指定</w:t>
      </w:r>
      <w:r w:rsidRPr="003917D7">
        <w:rPr>
          <w:rFonts w:ascii="標楷體" w:eastAsia="標楷體" w:hAnsi="標楷體" w:hint="eastAsia"/>
        </w:rPr>
        <w:t>目標受眾投放廣告及露出本案活動訊息。</w:t>
      </w:r>
    </w:p>
    <w:p w:rsidR="004F6A4C" w:rsidRPr="003917D7" w:rsidRDefault="004F6A4C" w:rsidP="004F6A4C">
      <w:pPr>
        <w:ind w:leftChars="500" w:left="1680" w:rightChars="-200" w:right="-480" w:hangingChars="200" w:hanging="480"/>
        <w:rPr>
          <w:rFonts w:ascii="標楷體" w:eastAsia="標楷體" w:hAnsi="標楷體"/>
        </w:rPr>
      </w:pPr>
      <w:r>
        <w:rPr>
          <w:rFonts w:ascii="標楷體" w:eastAsia="標楷體" w:hAnsi="標楷體"/>
        </w:rPr>
        <w:t xml:space="preserve">(3) </w:t>
      </w:r>
      <w:r>
        <w:rPr>
          <w:rFonts w:ascii="標楷體" w:eastAsia="標楷體" w:hAnsi="標楷體" w:hint="eastAsia"/>
        </w:rPr>
        <w:t>於</w:t>
      </w:r>
      <w:r w:rsidRPr="003917D7">
        <w:rPr>
          <w:rFonts w:ascii="標楷體" w:eastAsia="標楷體" w:hAnsi="標楷體" w:hint="eastAsia"/>
        </w:rPr>
        <w:t xml:space="preserve"> Google多媒體廣告聯播網，規劃利用多種不同廣告版位及圖文露出本案活動訊息。</w:t>
      </w:r>
    </w:p>
    <w:p w:rsidR="004F6A4C" w:rsidRDefault="004F6A4C" w:rsidP="004F6A4C">
      <w:pPr>
        <w:ind w:leftChars="500" w:left="1680" w:rightChars="-200" w:right="-480" w:hangingChars="200" w:hanging="480"/>
        <w:rPr>
          <w:rFonts w:ascii="標楷體" w:eastAsia="標楷體" w:hAnsi="標楷體"/>
        </w:rPr>
      </w:pPr>
      <w:r>
        <w:rPr>
          <w:rFonts w:ascii="標楷體" w:eastAsia="標楷體" w:hAnsi="標楷體"/>
        </w:rPr>
        <w:t xml:space="preserve">(4) </w:t>
      </w:r>
      <w:r>
        <w:rPr>
          <w:rFonts w:ascii="標楷體" w:eastAsia="標楷體" w:hAnsi="標楷體" w:hint="eastAsia"/>
        </w:rPr>
        <w:t>於</w:t>
      </w:r>
      <w:r w:rsidRPr="003917D7">
        <w:rPr>
          <w:rFonts w:ascii="標楷體" w:eastAsia="標楷體" w:hAnsi="標楷體" w:hint="eastAsia"/>
        </w:rPr>
        <w:t>Line LAP</w:t>
      </w:r>
      <w:r w:rsidRPr="003015C9">
        <w:rPr>
          <w:rFonts w:ascii="標楷體" w:eastAsia="標楷體" w:hAnsi="標楷體" w:hint="eastAsia"/>
        </w:rPr>
        <w:t>（Line ADs Platform）</w:t>
      </w:r>
      <w:r w:rsidRPr="003917D7">
        <w:rPr>
          <w:rFonts w:ascii="標楷體" w:eastAsia="標楷體" w:hAnsi="標楷體" w:hint="eastAsia"/>
        </w:rPr>
        <w:t>宣導</w:t>
      </w:r>
      <w:r>
        <w:rPr>
          <w:rFonts w:ascii="標楷體" w:eastAsia="標楷體" w:hAnsi="標楷體" w:hint="eastAsia"/>
        </w:rPr>
        <w:t>本案</w:t>
      </w:r>
      <w:r w:rsidRPr="003917D7">
        <w:rPr>
          <w:rFonts w:ascii="標楷體" w:eastAsia="標楷體" w:hAnsi="標楷體" w:hint="eastAsia"/>
        </w:rPr>
        <w:t>訊息或圖文於Line軟體露出本案活動訊息。</w:t>
      </w:r>
    </w:p>
    <w:p w:rsidR="004F6A4C" w:rsidRPr="003917D7" w:rsidRDefault="004F6A4C" w:rsidP="004F6A4C">
      <w:pPr>
        <w:ind w:leftChars="500" w:left="1680" w:rightChars="-200" w:right="-480" w:hangingChars="200" w:hanging="480"/>
        <w:rPr>
          <w:rFonts w:ascii="標楷體" w:eastAsia="標楷體" w:hAnsi="標楷體"/>
        </w:rPr>
      </w:pPr>
      <w:r>
        <w:rPr>
          <w:rFonts w:ascii="標楷體" w:eastAsia="標楷體" w:hAnsi="標楷體"/>
        </w:rPr>
        <w:t xml:space="preserve">(5) </w:t>
      </w:r>
      <w:r>
        <w:rPr>
          <w:rFonts w:ascii="標楷體" w:eastAsia="標楷體" w:hAnsi="標楷體" w:hint="eastAsia"/>
        </w:rPr>
        <w:t>其他有效社群平台</w:t>
      </w:r>
      <w:r w:rsidRPr="003917D7">
        <w:rPr>
          <w:rFonts w:ascii="標楷體" w:eastAsia="標楷體" w:hAnsi="標楷體" w:hint="eastAsia"/>
        </w:rPr>
        <w:t>露出本案活動訊息</w:t>
      </w:r>
      <w:r>
        <w:rPr>
          <w:rFonts w:ascii="標楷體" w:eastAsia="標楷體" w:hAnsi="標楷體" w:hint="eastAsia"/>
        </w:rPr>
        <w:t>，例如</w:t>
      </w:r>
      <w:r>
        <w:rPr>
          <w:rFonts w:ascii="新細明體" w:hAnsi="新細明體" w:hint="eastAsia"/>
        </w:rPr>
        <w:t>：</w:t>
      </w:r>
      <w:proofErr w:type="spellStart"/>
      <w:r>
        <w:rPr>
          <w:rFonts w:ascii="標楷體" w:eastAsia="標楷體" w:hAnsi="標楷體" w:hint="eastAsia"/>
        </w:rPr>
        <w:t>Dc</w:t>
      </w:r>
      <w:r>
        <w:rPr>
          <w:rFonts w:ascii="標楷體" w:eastAsia="標楷體" w:hAnsi="標楷體"/>
        </w:rPr>
        <w:t>ard</w:t>
      </w:r>
      <w:proofErr w:type="spellEnd"/>
      <w:r w:rsidRPr="003917D7">
        <w:rPr>
          <w:rFonts w:ascii="標楷體" w:eastAsia="標楷體" w:hAnsi="標楷體" w:hint="eastAsia"/>
        </w:rPr>
        <w:t>。</w:t>
      </w:r>
    </w:p>
    <w:p w:rsidR="004F6A4C" w:rsidRPr="00A84AC2" w:rsidRDefault="004F6A4C" w:rsidP="004F6A4C">
      <w:pPr>
        <w:pStyle w:val="Default"/>
        <w:ind w:leftChars="400" w:left="1200" w:rightChars="-300" w:right="-720" w:hangingChars="100" w:hanging="240"/>
      </w:pPr>
      <w:r w:rsidRPr="00A84AC2">
        <w:t>3</w:t>
      </w:r>
      <w:r w:rsidRPr="00A84AC2">
        <w:rPr>
          <w:rFonts w:hint="eastAsia"/>
        </w:rPr>
        <w:t>. 影音媒體：</w:t>
      </w:r>
    </w:p>
    <w:p w:rsidR="004F6A4C" w:rsidRPr="003917D7" w:rsidRDefault="004F6A4C" w:rsidP="004F6A4C">
      <w:pPr>
        <w:ind w:leftChars="500" w:left="1680" w:rightChars="-200" w:right="-480" w:hangingChars="200" w:hanging="480"/>
        <w:rPr>
          <w:rFonts w:ascii="標楷體" w:eastAsia="標楷體" w:hAnsi="標楷體"/>
        </w:rPr>
      </w:pPr>
      <w:r>
        <w:rPr>
          <w:rFonts w:ascii="標楷體" w:eastAsia="標楷體" w:hAnsi="標楷體"/>
        </w:rPr>
        <w:t>(1)</w:t>
      </w:r>
      <w:r w:rsidRPr="003917D7">
        <w:rPr>
          <w:rFonts w:ascii="標楷體" w:eastAsia="標楷體" w:hAnsi="標楷體" w:hint="eastAsia"/>
        </w:rPr>
        <w:t xml:space="preserve"> </w:t>
      </w:r>
      <w:proofErr w:type="spellStart"/>
      <w:r w:rsidRPr="003917D7">
        <w:rPr>
          <w:rFonts w:ascii="標楷體" w:eastAsia="標楷體" w:hAnsi="標楷體" w:hint="eastAsia"/>
        </w:rPr>
        <w:t>Youtube</w:t>
      </w:r>
      <w:proofErr w:type="spellEnd"/>
      <w:r w:rsidRPr="003917D7">
        <w:rPr>
          <w:rFonts w:ascii="標楷體" w:eastAsia="標楷體" w:hAnsi="標楷體" w:hint="eastAsia"/>
        </w:rPr>
        <w:t>廣告：於</w:t>
      </w:r>
      <w:proofErr w:type="spellStart"/>
      <w:r w:rsidRPr="003917D7">
        <w:rPr>
          <w:rFonts w:ascii="標楷體" w:eastAsia="標楷體" w:hAnsi="標楷體" w:hint="eastAsia"/>
        </w:rPr>
        <w:t>Youtube</w:t>
      </w:r>
      <w:proofErr w:type="spellEnd"/>
      <w:r w:rsidRPr="003917D7">
        <w:rPr>
          <w:rFonts w:ascii="標楷體" w:eastAsia="標楷體" w:hAnsi="標楷體" w:hint="eastAsia"/>
        </w:rPr>
        <w:t>露出廣告，推廣</w:t>
      </w:r>
      <w:proofErr w:type="gramStart"/>
      <w:r w:rsidRPr="003917D7">
        <w:rPr>
          <w:rFonts w:ascii="標楷體" w:eastAsia="標楷體" w:hAnsi="標楷體" w:hint="eastAsia"/>
        </w:rPr>
        <w:t>本</w:t>
      </w:r>
      <w:r>
        <w:rPr>
          <w:rFonts w:ascii="標楷體" w:eastAsia="標楷體" w:hAnsi="標楷體" w:hint="eastAsia"/>
        </w:rPr>
        <w:t>公司擬宣達</w:t>
      </w:r>
      <w:proofErr w:type="gramEnd"/>
      <w:r>
        <w:rPr>
          <w:rFonts w:ascii="標楷體" w:eastAsia="標楷體" w:hAnsi="標楷體" w:hint="eastAsia"/>
        </w:rPr>
        <w:t>之</w:t>
      </w:r>
      <w:r w:rsidRPr="003917D7">
        <w:rPr>
          <w:rFonts w:ascii="標楷體" w:eastAsia="標楷體" w:hAnsi="標楷體" w:hint="eastAsia"/>
        </w:rPr>
        <w:t>宣導影片。</w:t>
      </w:r>
    </w:p>
    <w:p w:rsidR="004F6A4C" w:rsidRDefault="004F6A4C" w:rsidP="004F6A4C">
      <w:pPr>
        <w:ind w:leftChars="500" w:left="1680" w:rightChars="-200" w:right="-480" w:hangingChars="200" w:hanging="480"/>
        <w:rPr>
          <w:rFonts w:ascii="標楷體" w:eastAsia="標楷體" w:hAnsi="標楷體"/>
        </w:rPr>
      </w:pPr>
      <w:r>
        <w:rPr>
          <w:rFonts w:ascii="標楷體" w:eastAsia="標楷體" w:hAnsi="標楷體"/>
        </w:rPr>
        <w:t xml:space="preserve">(2) </w:t>
      </w:r>
      <w:r w:rsidRPr="003917D7">
        <w:rPr>
          <w:rFonts w:ascii="標楷體" w:eastAsia="標楷體" w:hAnsi="標楷體" w:hint="eastAsia"/>
        </w:rPr>
        <w:t>Podcast</w:t>
      </w:r>
      <w:proofErr w:type="gramStart"/>
      <w:r w:rsidRPr="003917D7">
        <w:rPr>
          <w:rFonts w:ascii="標楷體" w:eastAsia="標楷體" w:hAnsi="標楷體" w:hint="eastAsia"/>
        </w:rPr>
        <w:t>或短影音</w:t>
      </w:r>
      <w:proofErr w:type="gramEnd"/>
      <w:r w:rsidRPr="003917D7">
        <w:rPr>
          <w:rFonts w:ascii="標楷體" w:eastAsia="標楷體" w:hAnsi="標楷體" w:hint="eastAsia"/>
        </w:rPr>
        <w:t>宣導：</w:t>
      </w:r>
      <w:r w:rsidRPr="00C44238">
        <w:rPr>
          <w:rFonts w:ascii="標楷體" w:eastAsia="標楷體" w:hAnsi="標楷體" w:hint="eastAsia"/>
        </w:rPr>
        <w:t>規劃</w:t>
      </w:r>
      <w:r w:rsidRPr="003917D7">
        <w:rPr>
          <w:rFonts w:ascii="標楷體" w:eastAsia="標楷體" w:hAnsi="標楷體" w:hint="eastAsia"/>
        </w:rPr>
        <w:t>Podcast廣告</w:t>
      </w:r>
      <w:proofErr w:type="gramStart"/>
      <w:r w:rsidRPr="003917D7">
        <w:rPr>
          <w:rFonts w:ascii="標楷體" w:eastAsia="標楷體" w:hAnsi="標楷體" w:hint="eastAsia"/>
        </w:rPr>
        <w:t>或短影音</w:t>
      </w:r>
      <w:proofErr w:type="gramEnd"/>
      <w:r w:rsidRPr="003917D7">
        <w:rPr>
          <w:rFonts w:ascii="標楷體" w:eastAsia="標楷體" w:hAnsi="標楷體" w:hint="eastAsia"/>
        </w:rPr>
        <w:t>，推廣本案活動或宣導相關觀念。</w:t>
      </w:r>
    </w:p>
    <w:p w:rsidR="004F6A4C" w:rsidRPr="009F3AC6" w:rsidRDefault="004F6A4C" w:rsidP="004F6A4C">
      <w:pPr>
        <w:pStyle w:val="Default"/>
        <w:ind w:leftChars="200" w:left="480"/>
      </w:pPr>
      <w:r>
        <w:t>(</w:t>
      </w:r>
      <w:r>
        <w:rPr>
          <w:rFonts w:hint="eastAsia"/>
        </w:rPr>
        <w:t>三)</w:t>
      </w:r>
      <w:r w:rsidRPr="009F3AC6">
        <w:rPr>
          <w:rFonts w:hint="eastAsia"/>
        </w:rPr>
        <w:t>委託加分事項：</w:t>
      </w:r>
    </w:p>
    <w:p w:rsidR="004F6A4C" w:rsidRPr="00D36A1E" w:rsidRDefault="004F6A4C" w:rsidP="004F6A4C">
      <w:pPr>
        <w:ind w:leftChars="400" w:left="960" w:rightChars="-200" w:right="-480"/>
        <w:rPr>
          <w:rFonts w:ascii="標楷體" w:eastAsia="標楷體" w:hAnsi="標楷體"/>
        </w:rPr>
      </w:pPr>
      <w:r w:rsidRPr="00D36A1E">
        <w:rPr>
          <w:rFonts w:ascii="標楷體" w:eastAsia="標楷體" w:hAnsi="標楷體" w:hint="eastAsia"/>
        </w:rPr>
        <w:t>針對本案提出溝通主軸或宣導理念，並設計主視覺，將其延伸運用至與本案相關之設計物（例如活動平台、網頁Banner、網路媒體廣告及活動所需之文宣設計等）。應負責媒體廣告及活動所需之文宣設計製作，其文字與製作設計之定稿與否，皆須經本公司確認後，方能上架及運用。</w:t>
      </w:r>
    </w:p>
    <w:p w:rsidR="004F6A4C" w:rsidRPr="0018479B" w:rsidRDefault="004F6A4C" w:rsidP="004F6A4C">
      <w:pPr>
        <w:rPr>
          <w:rFonts w:ascii="標楷體" w:eastAsia="標楷體" w:hAnsi="標楷體"/>
        </w:rPr>
      </w:pPr>
    </w:p>
    <w:p w:rsidR="004F6A4C" w:rsidRPr="00660719" w:rsidRDefault="004F6A4C" w:rsidP="004F6A4C">
      <w:pPr>
        <w:rPr>
          <w:rFonts w:ascii="標楷體" w:eastAsia="標楷體" w:hAnsi="標楷體"/>
          <w:highlight w:val="lightGray"/>
        </w:rPr>
      </w:pPr>
      <w:r w:rsidRPr="00960C41">
        <w:rPr>
          <w:rFonts w:ascii="標楷體" w:eastAsia="標楷體" w:hAnsi="標楷體" w:hint="eastAsia"/>
          <w:highlight w:val="lightGray"/>
        </w:rPr>
        <w:t>五</w:t>
      </w:r>
      <w:r w:rsidRPr="003917D7">
        <w:rPr>
          <w:rFonts w:ascii="標楷體" w:eastAsia="標楷體" w:hAnsi="標楷體" w:hint="eastAsia"/>
          <w:highlight w:val="lightGray"/>
        </w:rPr>
        <w:t>、其他說明</w:t>
      </w:r>
    </w:p>
    <w:p w:rsidR="004F6A4C" w:rsidRPr="00660719" w:rsidRDefault="004F6A4C" w:rsidP="004F6A4C">
      <w:pPr>
        <w:pStyle w:val="Default"/>
        <w:ind w:leftChars="200" w:left="720" w:rightChars="-200" w:right="-480" w:hangingChars="100" w:hanging="240"/>
      </w:pPr>
      <w:r w:rsidRPr="00660719">
        <w:t>1.</w:t>
      </w:r>
      <w:r w:rsidRPr="00660719">
        <w:rPr>
          <w:rFonts w:hint="eastAsia"/>
        </w:rPr>
        <w:t>本案涉及資通訊軟體、硬體或服務等相關事務，廠商執行本案之團隊成員不得</w:t>
      </w:r>
      <w:proofErr w:type="gramStart"/>
      <w:r w:rsidRPr="00660719">
        <w:rPr>
          <w:rFonts w:hint="eastAsia"/>
        </w:rPr>
        <w:t>為陸籍人士</w:t>
      </w:r>
      <w:proofErr w:type="gramEnd"/>
      <w:r w:rsidRPr="00660719">
        <w:rPr>
          <w:rFonts w:hint="eastAsia"/>
        </w:rPr>
        <w:t>，並不得提供及使用大陸廠牌資通訊產品，且不得以經濟部投資審議委員會網站公告之陸資資訊服務業者為分包廠商。</w:t>
      </w:r>
    </w:p>
    <w:p w:rsidR="004F6A4C" w:rsidRPr="00D36A1E" w:rsidRDefault="004F6A4C" w:rsidP="004F6A4C">
      <w:pPr>
        <w:pStyle w:val="Default"/>
        <w:ind w:leftChars="200" w:left="720" w:rightChars="-200" w:right="-480" w:hangingChars="100" w:hanging="240"/>
        <w:rPr>
          <w:color w:val="auto"/>
        </w:rPr>
      </w:pPr>
      <w:r w:rsidRPr="00D36A1E">
        <w:rPr>
          <w:rFonts w:hint="eastAsia"/>
          <w:color w:val="auto"/>
        </w:rPr>
        <w:t>2</w:t>
      </w:r>
      <w:r w:rsidRPr="00D36A1E">
        <w:rPr>
          <w:color w:val="auto"/>
        </w:rPr>
        <w:t>.</w:t>
      </w:r>
      <w:r w:rsidRPr="00D36A1E">
        <w:rPr>
          <w:rFonts w:hint="eastAsia"/>
          <w:color w:val="auto"/>
        </w:rPr>
        <w:t>得標廠商因本專案所產出之成果，包含但不限於其各項元素、構圖、意象、概念、邏輯、最終成品等，非經本公司事前書面同意，得標廠商不得於本專案範圍外</w:t>
      </w:r>
      <w:r w:rsidRPr="00D36A1E">
        <w:rPr>
          <w:rFonts w:hAnsi="標楷體" w:hint="eastAsia"/>
          <w:color w:val="auto"/>
        </w:rPr>
        <w:t>，</w:t>
      </w:r>
      <w:r w:rsidRPr="00D36A1E">
        <w:rPr>
          <w:rFonts w:hint="eastAsia"/>
          <w:color w:val="auto"/>
        </w:rPr>
        <w:t>另作其他各種形式之使用，於本專案履約期間屆滿後亦同。</w:t>
      </w:r>
    </w:p>
    <w:p w:rsidR="004F6A4C" w:rsidRPr="00D36A1E" w:rsidRDefault="004F6A4C" w:rsidP="004F6A4C">
      <w:pPr>
        <w:pStyle w:val="Default"/>
        <w:ind w:leftChars="200" w:left="720" w:rightChars="-200" w:right="-480" w:hangingChars="100" w:hanging="240"/>
        <w:rPr>
          <w:color w:val="auto"/>
        </w:rPr>
      </w:pPr>
      <w:r w:rsidRPr="00D36A1E">
        <w:rPr>
          <w:rFonts w:hint="eastAsia"/>
          <w:color w:val="auto"/>
        </w:rPr>
        <w:t>3</w:t>
      </w:r>
      <w:r w:rsidRPr="00D36A1E">
        <w:rPr>
          <w:color w:val="auto"/>
        </w:rPr>
        <w:t>.</w:t>
      </w:r>
      <w:r w:rsidRPr="00D36A1E">
        <w:rPr>
          <w:rFonts w:hint="eastAsia"/>
          <w:color w:val="auto"/>
        </w:rPr>
        <w:t>廠商若使用圖檔及音檔（含版權音樂），相關檔案須具備一切合法權利，包括但不限於著作權。如成品有侵害他人權利之情事，廠商應自行負責。</w:t>
      </w:r>
    </w:p>
    <w:p w:rsidR="004F6A4C" w:rsidRDefault="004F6A4C" w:rsidP="004F6A4C">
      <w:pPr>
        <w:pStyle w:val="Default"/>
        <w:ind w:leftChars="200" w:left="720" w:rightChars="-200" w:right="-480" w:hangingChars="100" w:hanging="240"/>
      </w:pPr>
      <w:r w:rsidRPr="00660719">
        <w:rPr>
          <w:rFonts w:hint="eastAsia"/>
        </w:rPr>
        <w:t>4</w:t>
      </w:r>
      <w:r w:rsidRPr="00660719">
        <w:t>.</w:t>
      </w:r>
      <w:r w:rsidRPr="00660719">
        <w:rPr>
          <w:rFonts w:hint="eastAsia"/>
        </w:rPr>
        <w:t>廠商因履行契約所完成之本專案相關宣傳素材，其著作</w:t>
      </w:r>
      <w:r w:rsidRPr="002A19A7">
        <w:rPr>
          <w:rFonts w:hint="eastAsia"/>
        </w:rPr>
        <w:t>人格權及</w:t>
      </w:r>
      <w:r w:rsidRPr="00660719">
        <w:rPr>
          <w:rFonts w:hint="eastAsia"/>
        </w:rPr>
        <w:t>財產權之全部於著作完成之同時</w:t>
      </w:r>
      <w:r w:rsidRPr="002A19A7">
        <w:rPr>
          <w:rFonts w:hint="eastAsia"/>
        </w:rPr>
        <w:t>均歸屬</w:t>
      </w:r>
      <w:r w:rsidRPr="00660719">
        <w:rPr>
          <w:rFonts w:hint="eastAsia"/>
        </w:rPr>
        <w:t>本</w:t>
      </w:r>
      <w:r>
        <w:rPr>
          <w:rFonts w:hint="eastAsia"/>
        </w:rPr>
        <w:t>公司</w:t>
      </w:r>
      <w:r w:rsidRPr="002A19A7">
        <w:rPr>
          <w:rFonts w:hint="eastAsia"/>
        </w:rPr>
        <w:t>。</w:t>
      </w:r>
    </w:p>
    <w:p w:rsidR="004F6A4C" w:rsidRDefault="004F6A4C" w:rsidP="004F6A4C">
      <w:pPr>
        <w:pStyle w:val="Default"/>
        <w:ind w:leftChars="200" w:left="720" w:rightChars="-200" w:right="-480" w:hangingChars="100" w:hanging="240"/>
      </w:pPr>
    </w:p>
    <w:p w:rsidR="004F6A4C" w:rsidRDefault="004F6A4C" w:rsidP="004F6A4C">
      <w:pPr>
        <w:pStyle w:val="Default"/>
        <w:ind w:leftChars="200" w:left="720" w:rightChars="-200" w:right="-480" w:hangingChars="100" w:hanging="240"/>
      </w:pPr>
    </w:p>
    <w:p w:rsidR="00C4525A" w:rsidRPr="004F6A4C" w:rsidRDefault="00C4525A" w:rsidP="00C4525A">
      <w:bookmarkStart w:id="0" w:name="_GoBack"/>
      <w:bookmarkEnd w:id="0"/>
    </w:p>
    <w:p w:rsidR="009147F1" w:rsidRDefault="009147F1" w:rsidP="00C4525A"/>
    <w:p w:rsidR="00C86BC0" w:rsidRDefault="00007BC9" w:rsidP="00C86BC0">
      <w:pPr>
        <w:widowControl/>
        <w:rPr>
          <w:rFonts w:ascii="標楷體" w:eastAsia="標楷體" w:hAnsi="標楷體"/>
          <w:b/>
          <w:sz w:val="28"/>
          <w:szCs w:val="28"/>
        </w:rPr>
      </w:pPr>
      <w:r>
        <w:br w:type="page"/>
      </w:r>
      <w:r w:rsidR="00C86BC0" w:rsidRPr="00C86BC0">
        <w:rPr>
          <w:rFonts w:ascii="標楷體" w:eastAsia="標楷體" w:hAnsi="標楷體" w:hint="eastAsia"/>
          <w:b/>
          <w:sz w:val="28"/>
          <w:szCs w:val="28"/>
        </w:rPr>
        <w:t>附件</w:t>
      </w:r>
      <w:r w:rsidR="009C594A">
        <w:rPr>
          <w:rFonts w:ascii="標楷體" w:eastAsia="標楷體" w:hAnsi="標楷體" w:hint="eastAsia"/>
          <w:b/>
          <w:sz w:val="28"/>
          <w:szCs w:val="28"/>
        </w:rPr>
        <w:t>二</w:t>
      </w:r>
    </w:p>
    <w:p w:rsidR="00616A0A" w:rsidRDefault="00616A0A" w:rsidP="00616A0A">
      <w:pPr>
        <w:spacing w:afterLines="100" w:after="360"/>
        <w:jc w:val="center"/>
      </w:pPr>
      <w:r w:rsidRPr="00F56516">
        <w:rPr>
          <w:rFonts w:ascii="Book Antiqua" w:eastAsia="標楷體" w:hAnsi="Book Antiqua" w:hint="eastAsia"/>
          <w:sz w:val="32"/>
        </w:rPr>
        <w:t>臺灣證券交易所股份有限公司採購廠商誠信治理承諾書</w:t>
      </w:r>
    </w:p>
    <w:p w:rsidR="00616A0A" w:rsidRPr="0036558C" w:rsidRDefault="00616A0A" w:rsidP="00616A0A">
      <w:pPr>
        <w:autoSpaceDE w:val="0"/>
        <w:spacing w:before="180" w:after="240" w:line="440" w:lineRule="exact"/>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本廠商為建構與臺灣證券交易所股份有限公司</w:t>
      </w:r>
      <w:r w:rsidRPr="0036558C">
        <w:rPr>
          <w:rFonts w:ascii="標楷體" w:eastAsia="標楷體" w:hAnsi="標楷體" w:cs="夹发砰-WinCharSetFFFF-H"/>
          <w:color w:val="000000" w:themeColor="text1"/>
          <w:kern w:val="0"/>
          <w:sz w:val="28"/>
          <w:szCs w:val="28"/>
        </w:rPr>
        <w:t>(以下簡稱</w:t>
      </w:r>
      <w:r w:rsidRPr="0036558C">
        <w:rPr>
          <w:rFonts w:ascii="標楷體" w:eastAsia="標楷體" w:hAnsi="標楷體" w:cs="夹发砰-WinCharSetFFFF-H" w:hint="eastAsia"/>
          <w:color w:val="000000" w:themeColor="text1"/>
          <w:kern w:val="0"/>
          <w:sz w:val="28"/>
          <w:szCs w:val="28"/>
        </w:rPr>
        <w:t>：臺灣證券交易所</w:t>
      </w:r>
      <w:r w:rsidRPr="0036558C">
        <w:rPr>
          <w:rFonts w:ascii="標楷體" w:eastAsia="標楷體" w:hAnsi="標楷體" w:cs="夹发砰-WinCharSetFFFF-H"/>
          <w:color w:val="000000" w:themeColor="text1"/>
          <w:kern w:val="0"/>
          <w:sz w:val="28"/>
          <w:szCs w:val="28"/>
        </w:rPr>
        <w:t>)</w:t>
      </w:r>
      <w:r w:rsidRPr="0036558C">
        <w:rPr>
          <w:rFonts w:ascii="標楷體" w:eastAsia="標楷體" w:hAnsi="標楷體" w:cs="夹发砰-WinCharSetFFFF-H" w:hint="eastAsia"/>
          <w:color w:val="000000" w:themeColor="text1"/>
          <w:kern w:val="0"/>
          <w:sz w:val="28"/>
          <w:szCs w:val="28"/>
        </w:rPr>
        <w:t>良善採購合作夥伴關係，願在相互誠信之基礎上，共同維護公平、透明之採購環境，並避免徇私及利益衝突風險。基於前述目的，本廠商承諾遵守下列聲明：</w:t>
      </w:r>
    </w:p>
    <w:p w:rsidR="00616A0A"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本廠商應要求所屬員工秉持誠信交易原則，不得以直接、間接方式，透過期約、交付或其他方式給予臺灣證券交易所人員有形或無形利益，藉以</w:t>
      </w:r>
      <w:r w:rsidRPr="004A3FC9">
        <w:rPr>
          <w:rFonts w:ascii="標楷體" w:eastAsia="標楷體" w:hAnsi="標楷體" w:cs="夹发砰-WinCharSetFFFF-H" w:hint="eastAsia"/>
          <w:color w:val="000000" w:themeColor="text1"/>
          <w:kern w:val="0"/>
          <w:sz w:val="28"/>
          <w:szCs w:val="28"/>
        </w:rPr>
        <w:t>促成採購契約之成立，或</w:t>
      </w:r>
      <w:r w:rsidRPr="0036558C">
        <w:rPr>
          <w:rFonts w:ascii="標楷體" w:eastAsia="標楷體" w:hAnsi="標楷體" w:cs="夹发砰-WinCharSetFFFF-H" w:hint="eastAsia"/>
          <w:color w:val="000000" w:themeColor="text1"/>
          <w:kern w:val="0"/>
          <w:sz w:val="28"/>
          <w:szCs w:val="28"/>
        </w:rPr>
        <w:t>換取本廠商或相關人員之利益。</w:t>
      </w:r>
    </w:p>
    <w:p w:rsidR="00616A0A"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本廠商承諾不得脅迫所屬員工透過期約、交付或其他方式給予臺灣證券交易所人員有形或無形利益，藉以</w:t>
      </w:r>
      <w:r w:rsidRPr="004A3FC9">
        <w:rPr>
          <w:rFonts w:ascii="標楷體" w:eastAsia="標楷體" w:hAnsi="標楷體" w:cs="夹发砰-WinCharSetFFFF-H" w:hint="eastAsia"/>
          <w:color w:val="000000" w:themeColor="text1"/>
          <w:kern w:val="0"/>
          <w:sz w:val="28"/>
          <w:szCs w:val="28"/>
        </w:rPr>
        <w:t>促成採購契約之成立，或</w:t>
      </w:r>
      <w:r w:rsidRPr="0036558C">
        <w:rPr>
          <w:rFonts w:ascii="標楷體" w:eastAsia="標楷體" w:hAnsi="標楷體" w:cs="夹发砰-WinCharSetFFFF-H" w:hint="eastAsia"/>
          <w:color w:val="000000" w:themeColor="text1"/>
          <w:kern w:val="0"/>
          <w:sz w:val="28"/>
          <w:szCs w:val="28"/>
        </w:rPr>
        <w:t>換取本廠商之利益。</w:t>
      </w:r>
    </w:p>
    <w:p w:rsidR="00616A0A" w:rsidRPr="0036558C"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本承諾書所稱利益，係指任何具有價值之事物，包括任何形式或名義之金錢、餽贈、佣金</w:t>
      </w:r>
      <w:r w:rsidRPr="004A3FC9">
        <w:rPr>
          <w:rFonts w:ascii="標楷體" w:eastAsia="標楷體" w:hAnsi="標楷體" w:cs="夹发砰-WinCharSetFFFF-H" w:hint="eastAsia"/>
          <w:color w:val="000000" w:themeColor="text1"/>
          <w:kern w:val="0"/>
          <w:sz w:val="28"/>
          <w:szCs w:val="28"/>
        </w:rPr>
        <w:t>、比例金、仲介費、後謝金</w:t>
      </w:r>
      <w:r w:rsidRPr="0036558C">
        <w:rPr>
          <w:rFonts w:ascii="標楷體" w:eastAsia="標楷體" w:hAnsi="標楷體" w:cs="夹发砰-WinCharSetFFFF-H" w:hint="eastAsia"/>
          <w:color w:val="000000" w:themeColor="text1"/>
          <w:kern w:val="0"/>
          <w:sz w:val="28"/>
          <w:szCs w:val="28"/>
        </w:rPr>
        <w:t>、職位、服務、優待、回扣、疏通費、款待、應酬</w:t>
      </w:r>
      <w:r w:rsidRPr="004A3FC9">
        <w:rPr>
          <w:rFonts w:ascii="標楷體" w:eastAsia="標楷體" w:hAnsi="標楷體" w:cs="夹发砰-WinCharSetFFFF-H" w:hint="eastAsia"/>
          <w:color w:val="000000" w:themeColor="text1"/>
          <w:kern w:val="0"/>
          <w:sz w:val="28"/>
          <w:szCs w:val="28"/>
        </w:rPr>
        <w:t>、其他不正利益</w:t>
      </w:r>
      <w:r w:rsidRPr="0036558C">
        <w:rPr>
          <w:rFonts w:ascii="標楷體" w:eastAsia="標楷體" w:hAnsi="標楷體" w:cs="夹发砰-WinCharSetFFFF-H" w:hint="eastAsia"/>
          <w:color w:val="000000" w:themeColor="text1"/>
          <w:kern w:val="0"/>
          <w:sz w:val="28"/>
          <w:szCs w:val="28"/>
        </w:rPr>
        <w:t>等。但屬正常社交禮俗或係偶發且無影響特定權利義務之虞者，不在此限</w:t>
      </w:r>
      <w:r>
        <w:rPr>
          <w:rFonts w:ascii="標楷體" w:eastAsia="標楷體" w:hAnsi="標楷體" w:cs="夹发砰-WinCharSetFFFF-H" w:hint="eastAsia"/>
          <w:color w:val="000000" w:themeColor="text1"/>
          <w:kern w:val="0"/>
          <w:sz w:val="28"/>
          <w:szCs w:val="28"/>
        </w:rPr>
        <w:t>。</w:t>
      </w:r>
    </w:p>
    <w:p w:rsidR="00616A0A" w:rsidRPr="0036558C"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本廠商將嚴守利益迴避之立場，與臺灣證券交易所共同防範內線交易、聯合行為或其他不公平競爭等不法交易行為。</w:t>
      </w:r>
    </w:p>
    <w:p w:rsidR="00616A0A"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標楷體" w:eastAsia="標楷體" w:hAnsi="標楷體" w:cs="夹发砰-WinCharSetFFFF-H"/>
          <w:kern w:val="0"/>
          <w:sz w:val="28"/>
          <w:szCs w:val="28"/>
        </w:rPr>
      </w:pPr>
      <w:r>
        <w:rPr>
          <w:rFonts w:ascii="標楷體" w:eastAsia="標楷體" w:hAnsi="標楷體" w:cs="夹发砰-WinCharSetFFFF-H" w:hint="eastAsia"/>
          <w:kern w:val="0"/>
          <w:sz w:val="28"/>
          <w:szCs w:val="28"/>
        </w:rPr>
        <w:t>本廠商</w:t>
      </w:r>
      <w:r w:rsidRPr="0036558C">
        <w:rPr>
          <w:rFonts w:ascii="標楷體" w:eastAsia="標楷體" w:hAnsi="標楷體" w:cs="夹发砰-WinCharSetFFFF-H" w:hint="eastAsia"/>
          <w:color w:val="000000" w:themeColor="text1"/>
          <w:kern w:val="0"/>
          <w:sz w:val="28"/>
          <w:szCs w:val="28"/>
        </w:rPr>
        <w:t>恪</w:t>
      </w:r>
      <w:r>
        <w:rPr>
          <w:rFonts w:ascii="標楷體" w:eastAsia="標楷體" w:hAnsi="標楷體" w:cs="夹发砰-WinCharSetFFFF-H" w:hint="eastAsia"/>
          <w:kern w:val="0"/>
          <w:sz w:val="28"/>
          <w:szCs w:val="28"/>
        </w:rPr>
        <w:t>遵</w:t>
      </w:r>
      <w:r w:rsidRPr="0036558C">
        <w:rPr>
          <w:rFonts w:ascii="標楷體" w:eastAsia="標楷體" w:hAnsi="標楷體" w:cs="夹发砰-WinCharSetFFFF-H" w:hint="eastAsia"/>
          <w:color w:val="000000" w:themeColor="text1"/>
          <w:kern w:val="0"/>
          <w:sz w:val="28"/>
          <w:szCs w:val="28"/>
        </w:rPr>
        <w:t>營業秘密</w:t>
      </w:r>
      <w:r w:rsidRPr="0036558C">
        <w:rPr>
          <w:rFonts w:ascii="新細明體" w:hAnsi="新細明體" w:cs="夹发砰-WinCharSetFFFF-H" w:hint="eastAsia"/>
          <w:color w:val="000000" w:themeColor="text1"/>
          <w:kern w:val="0"/>
          <w:sz w:val="28"/>
          <w:szCs w:val="28"/>
        </w:rPr>
        <w:t>、</w:t>
      </w:r>
      <w:r w:rsidRPr="0036558C">
        <w:rPr>
          <w:rFonts w:ascii="標楷體" w:eastAsia="標楷體" w:hAnsi="標楷體" w:cs="夹发砰-WinCharSetFFFF-H" w:hint="eastAsia"/>
          <w:color w:val="000000" w:themeColor="text1"/>
          <w:kern w:val="0"/>
          <w:sz w:val="28"/>
          <w:szCs w:val="28"/>
        </w:rPr>
        <w:t>智慧財產權及個人資料保護等相關法令規定，對於與臺灣證券交易所達成或試圖達成交易有關之資料及資訊，應依合法程序及誠信原</w:t>
      </w:r>
      <w:r>
        <w:rPr>
          <w:rFonts w:ascii="標楷體" w:eastAsia="標楷體" w:hAnsi="標楷體" w:cs="夹发砰-WinCharSetFFFF-H" w:hint="eastAsia"/>
          <w:kern w:val="0"/>
          <w:sz w:val="28"/>
          <w:szCs w:val="28"/>
        </w:rPr>
        <w:t>則取得。</w:t>
      </w:r>
    </w:p>
    <w:p w:rsidR="00616A0A" w:rsidRPr="0036558C" w:rsidRDefault="00616A0A" w:rsidP="00616A0A">
      <w:pPr>
        <w:pStyle w:val="af1"/>
        <w:numPr>
          <w:ilvl w:val="0"/>
          <w:numId w:val="6"/>
        </w:numPr>
        <w:suppressAutoHyphens/>
        <w:wordWrap w:val="0"/>
        <w:autoSpaceDE w:val="0"/>
        <w:autoSpaceDN w:val="0"/>
        <w:spacing w:before="180" w:after="240" w:line="440" w:lineRule="exact"/>
        <w:ind w:leftChars="0" w:left="567" w:hanging="567"/>
        <w:jc w:val="both"/>
        <w:rPr>
          <w:rFonts w:ascii="Book Antiqua" w:eastAsia="標楷體" w:hAnsi="Book Antiqua" w:cs="夹发砰-WinCharSetFFFF-H"/>
          <w:color w:val="000000" w:themeColor="text1"/>
          <w:kern w:val="0"/>
          <w:sz w:val="28"/>
          <w:szCs w:val="28"/>
        </w:rPr>
      </w:pPr>
      <w:r w:rsidRPr="00897E67">
        <w:rPr>
          <w:rFonts w:ascii="Book Antiqua" w:eastAsia="標楷體" w:hAnsi="Book Antiqua" w:cs="夹发砰-WinCharSetFFFF-H" w:hint="eastAsia"/>
          <w:kern w:val="0"/>
          <w:sz w:val="28"/>
          <w:szCs w:val="28"/>
        </w:rPr>
        <w:t>本</w:t>
      </w:r>
      <w:r w:rsidRPr="0036558C">
        <w:rPr>
          <w:rFonts w:ascii="Book Antiqua" w:eastAsia="標楷體" w:hAnsi="Book Antiqua" w:cs="夹发砰-WinCharSetFFFF-H" w:hint="eastAsia"/>
          <w:color w:val="000000" w:themeColor="text1"/>
          <w:kern w:val="0"/>
          <w:sz w:val="28"/>
          <w:szCs w:val="28"/>
        </w:rPr>
        <w:t>廠商如獲悉所屬員工或其他廠商與臺灣證券交易所人員之間有發生下列誠信治理風險情事時，當即具名並檢附相關具體事證，向臺灣證券交易所所設之</w:t>
      </w:r>
      <w:r w:rsidRPr="00665A11">
        <w:rPr>
          <w:rFonts w:ascii="新細明體" w:hAnsi="新細明體" w:cs="夹发砰-WinCharSetFFFF-H" w:hint="eastAsia"/>
          <w:spacing w:val="-8"/>
          <w:kern w:val="0"/>
          <w:sz w:val="28"/>
          <w:szCs w:val="28"/>
        </w:rPr>
        <w:t>「</w:t>
      </w:r>
      <w:proofErr w:type="gramStart"/>
      <w:r w:rsidRPr="00665A11">
        <w:rPr>
          <w:rFonts w:ascii="Book Antiqua" w:eastAsia="標楷體" w:hAnsi="Book Antiqua" w:cs="夹发砰-WinCharSetFFFF-H" w:hint="eastAsia"/>
          <w:spacing w:val="-8"/>
          <w:kern w:val="0"/>
          <w:sz w:val="28"/>
          <w:szCs w:val="28"/>
        </w:rPr>
        <w:t>第三方舉報</w:t>
      </w:r>
      <w:proofErr w:type="gramEnd"/>
      <w:r w:rsidRPr="00665A11">
        <w:rPr>
          <w:rFonts w:ascii="Book Antiqua" w:eastAsia="標楷體" w:hAnsi="Book Antiqua" w:cs="夹发砰-WinCharSetFFFF-H" w:hint="eastAsia"/>
          <w:spacing w:val="-8"/>
          <w:kern w:val="0"/>
          <w:sz w:val="28"/>
          <w:szCs w:val="28"/>
        </w:rPr>
        <w:t>中心平台</w:t>
      </w:r>
      <w:r w:rsidRPr="00665A11">
        <w:rPr>
          <w:rFonts w:ascii="新細明體" w:hAnsi="新細明體" w:cs="夹发砰-WinCharSetFFFF-H" w:hint="eastAsia"/>
          <w:spacing w:val="-8"/>
          <w:kern w:val="0"/>
          <w:sz w:val="28"/>
          <w:szCs w:val="28"/>
        </w:rPr>
        <w:t>」</w:t>
      </w:r>
      <w:proofErr w:type="gramStart"/>
      <w:r w:rsidRPr="00897E67">
        <w:rPr>
          <w:rFonts w:ascii="Book Antiqua" w:eastAsia="標楷體" w:hAnsi="Book Antiqua" w:cs="夹发砰-WinCharSetFFFF-H" w:hint="eastAsia"/>
          <w:kern w:val="0"/>
          <w:sz w:val="28"/>
          <w:szCs w:val="28"/>
        </w:rPr>
        <w:t>（</w:t>
      </w:r>
      <w:proofErr w:type="gramEnd"/>
      <w:r w:rsidRPr="00897E67">
        <w:rPr>
          <w:rFonts w:ascii="Book Antiqua" w:eastAsia="標楷體" w:hAnsi="Book Antiqua" w:cs="夹发砰-WinCharSetFFFF-H" w:hint="eastAsia"/>
          <w:kern w:val="0"/>
          <w:sz w:val="28"/>
          <w:szCs w:val="28"/>
        </w:rPr>
        <w:t>網址：</w:t>
      </w:r>
      <w:r w:rsidRPr="00897E67">
        <w:rPr>
          <w:rFonts w:ascii="Book Antiqua" w:eastAsia="標楷體" w:hAnsi="Book Antiqua" w:cs="夹发砰-WinCharSetFFFF-H"/>
          <w:kern w:val="0"/>
          <w:sz w:val="28"/>
          <w:szCs w:val="28"/>
        </w:rPr>
        <w:t>https://</w:t>
      </w:r>
      <w:r w:rsidRPr="001D4408">
        <w:rPr>
          <w:rFonts w:ascii="Book Antiqua" w:eastAsia="標楷體" w:hAnsi="Book Antiqua" w:cs="夹发砰-WinCharSetFFFF-H"/>
          <w:kern w:val="0"/>
          <w:sz w:val="28"/>
          <w:szCs w:val="28"/>
        </w:rPr>
        <w:t>secure.conductwatch.com</w:t>
      </w:r>
      <w:r w:rsidRPr="00897E67">
        <w:rPr>
          <w:rFonts w:ascii="Book Antiqua" w:eastAsia="標楷體" w:hAnsi="Book Antiqua" w:cs="夹发砰-WinCharSetFFFF-H"/>
          <w:kern w:val="0"/>
          <w:sz w:val="28"/>
          <w:szCs w:val="28"/>
        </w:rPr>
        <w:t>/</w:t>
      </w:r>
      <w:r>
        <w:rPr>
          <w:rFonts w:ascii="Book Antiqua" w:eastAsia="標楷體" w:hAnsi="Book Antiqua" w:cs="夹发砰-WinCharSetFFFF-H"/>
          <w:kern w:val="0"/>
          <w:sz w:val="28"/>
          <w:szCs w:val="28"/>
        </w:rPr>
        <w:t>TWSE</w:t>
      </w:r>
      <w:r w:rsidRPr="00897E67">
        <w:rPr>
          <w:rFonts w:ascii="Book Antiqua" w:eastAsia="標楷體" w:hAnsi="Book Antiqua" w:cs="夹发砰-WinCharSetFFFF-H" w:hint="eastAsia"/>
          <w:kern w:val="0"/>
          <w:sz w:val="28"/>
          <w:szCs w:val="28"/>
        </w:rPr>
        <w:t>；</w:t>
      </w:r>
      <w:r w:rsidRPr="00897E67">
        <w:rPr>
          <w:rFonts w:ascii="Book Antiqua" w:eastAsia="標楷體" w:hAnsi="Book Antiqua" w:cs="夹发砰-WinCharSetFFFF-H" w:hint="eastAsia"/>
          <w:kern w:val="0"/>
          <w:sz w:val="28"/>
          <w:szCs w:val="28"/>
        </w:rPr>
        <w:t>Email</w:t>
      </w:r>
      <w:r w:rsidRPr="00897E67">
        <w:rPr>
          <w:rFonts w:ascii="Book Antiqua" w:eastAsia="標楷體" w:hAnsi="Book Antiqua" w:cs="夹发砰-WinCharSetFFFF-H" w:hint="eastAsia"/>
          <w:kern w:val="0"/>
          <w:sz w:val="28"/>
          <w:szCs w:val="28"/>
        </w:rPr>
        <w:t>信箱：</w:t>
      </w:r>
      <w:r w:rsidRPr="00423532">
        <w:rPr>
          <w:rFonts w:ascii="Book Antiqua" w:eastAsia="標楷體" w:hAnsi="Book Antiqua" w:cs="夹发砰-WinCharSetFFFF-H"/>
          <w:kern w:val="0"/>
          <w:sz w:val="28"/>
          <w:szCs w:val="28"/>
        </w:rPr>
        <w:t>twse@conductwatch.com.tw</w:t>
      </w:r>
      <w:r w:rsidRPr="00897E67">
        <w:rPr>
          <w:rFonts w:ascii="Book Antiqua" w:eastAsia="標楷體" w:hAnsi="Book Antiqua" w:cs="夹发砰-WinCharSetFFFF-H" w:hint="eastAsia"/>
          <w:kern w:val="0"/>
          <w:sz w:val="28"/>
          <w:szCs w:val="28"/>
        </w:rPr>
        <w:t>；傳真號碼：</w:t>
      </w:r>
      <w:r w:rsidRPr="00897E67">
        <w:rPr>
          <w:rFonts w:ascii="Book Antiqua" w:eastAsia="標楷體" w:hAnsi="Book Antiqua" w:cs="夹发砰-WinCharSetFFFF-H" w:hint="eastAsia"/>
          <w:kern w:val="0"/>
          <w:sz w:val="28"/>
          <w:szCs w:val="28"/>
        </w:rPr>
        <w:t>02-2964-3919</w:t>
      </w:r>
      <w:r w:rsidRPr="00897E67">
        <w:rPr>
          <w:rFonts w:ascii="Book Antiqua" w:eastAsia="標楷體" w:hAnsi="Book Antiqua" w:cs="夹发砰-WinCharSetFFFF-H" w:hint="eastAsia"/>
          <w:kern w:val="0"/>
          <w:sz w:val="28"/>
          <w:szCs w:val="28"/>
        </w:rPr>
        <w:t>；郵件信箱：</w:t>
      </w:r>
      <w:r w:rsidRPr="00A565A2">
        <w:rPr>
          <w:rFonts w:ascii="Book Antiqua" w:eastAsia="標楷體" w:hAnsi="Book Antiqua" w:cs="夹发砰-WinCharSetFFFF-H" w:hint="eastAsia"/>
          <w:kern w:val="0"/>
          <w:sz w:val="28"/>
          <w:szCs w:val="28"/>
        </w:rPr>
        <w:t>110928</w:t>
      </w:r>
      <w:proofErr w:type="gramStart"/>
      <w:r w:rsidRPr="00A565A2">
        <w:rPr>
          <w:rFonts w:ascii="Book Antiqua" w:eastAsia="標楷體" w:hAnsi="Book Antiqua" w:cs="夹发砰-WinCharSetFFFF-H" w:hint="eastAsia"/>
          <w:kern w:val="0"/>
          <w:sz w:val="28"/>
          <w:szCs w:val="28"/>
        </w:rPr>
        <w:t>臺</w:t>
      </w:r>
      <w:proofErr w:type="gramEnd"/>
      <w:r w:rsidRPr="00A565A2">
        <w:rPr>
          <w:rFonts w:ascii="Book Antiqua" w:eastAsia="標楷體" w:hAnsi="Book Antiqua" w:cs="夹发砰-WinCharSetFFFF-H" w:hint="eastAsia"/>
          <w:kern w:val="0"/>
          <w:sz w:val="28"/>
          <w:szCs w:val="28"/>
        </w:rPr>
        <w:t>北信義郵局第</w:t>
      </w:r>
      <w:r w:rsidRPr="00A565A2">
        <w:rPr>
          <w:rFonts w:ascii="Book Antiqua" w:eastAsia="標楷體" w:hAnsi="Book Antiqua" w:cs="夹发砰-WinCharSetFFFF-H" w:hint="eastAsia"/>
          <w:kern w:val="0"/>
          <w:sz w:val="28"/>
          <w:szCs w:val="28"/>
        </w:rPr>
        <w:t>93</w:t>
      </w:r>
      <w:r w:rsidRPr="00A565A2">
        <w:rPr>
          <w:rFonts w:ascii="Book Antiqua" w:eastAsia="標楷體" w:hAnsi="Book Antiqua" w:cs="夹发砰-WinCharSetFFFF-H" w:hint="eastAsia"/>
          <w:kern w:val="0"/>
          <w:sz w:val="28"/>
          <w:szCs w:val="28"/>
        </w:rPr>
        <w:t>號信箱</w:t>
      </w:r>
      <w:proofErr w:type="gramStart"/>
      <w:r w:rsidRPr="0036558C">
        <w:rPr>
          <w:rFonts w:ascii="Book Antiqua" w:eastAsia="標楷體" w:hAnsi="Book Antiqua" w:cs="夹发砰-WinCharSetFFFF-H" w:hint="eastAsia"/>
          <w:color w:val="000000" w:themeColor="text1"/>
          <w:kern w:val="0"/>
          <w:sz w:val="28"/>
          <w:szCs w:val="28"/>
        </w:rPr>
        <w:t>）</w:t>
      </w:r>
      <w:proofErr w:type="gramEnd"/>
      <w:r w:rsidRPr="0036558C">
        <w:rPr>
          <w:rFonts w:ascii="Book Antiqua" w:eastAsia="標楷體" w:hAnsi="Book Antiqua" w:cs="夹发砰-WinCharSetFFFF-H" w:hint="eastAsia"/>
          <w:color w:val="000000" w:themeColor="text1"/>
          <w:kern w:val="0"/>
          <w:sz w:val="28"/>
          <w:szCs w:val="28"/>
        </w:rPr>
        <w:t>或臺灣證券交易所之內部稽核室</w:t>
      </w:r>
      <w:proofErr w:type="gramStart"/>
      <w:r w:rsidRPr="0036558C">
        <w:rPr>
          <w:rFonts w:ascii="標楷體" w:eastAsia="標楷體" w:hAnsi="標楷體" w:cs="夹发砰-WinCharSetFFFF-H" w:hint="eastAsia"/>
          <w:color w:val="000000" w:themeColor="text1"/>
          <w:kern w:val="0"/>
          <w:sz w:val="28"/>
          <w:szCs w:val="28"/>
        </w:rPr>
        <w:t>（</w:t>
      </w:r>
      <w:proofErr w:type="gramEnd"/>
      <w:r w:rsidRPr="0036558C">
        <w:rPr>
          <w:rFonts w:ascii="Book Antiqua" w:eastAsia="標楷體" w:hAnsi="Book Antiqua" w:cs="夹发砰-WinCharSetFFFF-H" w:hint="eastAsia"/>
          <w:color w:val="000000" w:themeColor="text1"/>
          <w:kern w:val="0"/>
          <w:sz w:val="28"/>
          <w:szCs w:val="28"/>
        </w:rPr>
        <w:t>聯絡窗口：</w:t>
      </w:r>
      <w:r>
        <w:rPr>
          <w:rFonts w:ascii="Book Antiqua" w:eastAsia="標楷體" w:hAnsi="Book Antiqua" w:cs="夹发砰-WinCharSetFFFF-H" w:hint="eastAsia"/>
          <w:color w:val="000000" w:themeColor="text1"/>
          <w:kern w:val="0"/>
          <w:sz w:val="28"/>
          <w:szCs w:val="28"/>
        </w:rPr>
        <w:t>0217@twse.</w:t>
      </w:r>
      <w:r>
        <w:rPr>
          <w:rFonts w:ascii="Book Antiqua" w:eastAsia="標楷體" w:hAnsi="Book Antiqua" w:cs="夹发砰-WinCharSetFFFF-H"/>
          <w:color w:val="000000" w:themeColor="text1"/>
          <w:kern w:val="0"/>
          <w:sz w:val="28"/>
          <w:szCs w:val="28"/>
        </w:rPr>
        <w:t>com.tw</w:t>
      </w:r>
      <w:proofErr w:type="gramStart"/>
      <w:r w:rsidRPr="0036558C">
        <w:rPr>
          <w:rFonts w:ascii="新細明體" w:hAnsi="新細明體" w:cs="夹发砰-WinCharSetFFFF-H" w:hint="eastAsia"/>
          <w:color w:val="000000" w:themeColor="text1"/>
          <w:kern w:val="0"/>
          <w:sz w:val="28"/>
          <w:szCs w:val="28"/>
        </w:rPr>
        <w:t>）</w:t>
      </w:r>
      <w:proofErr w:type="gramEnd"/>
      <w:r w:rsidRPr="0036558C">
        <w:rPr>
          <w:rFonts w:ascii="Book Antiqua" w:eastAsia="標楷體" w:hAnsi="Book Antiqua" w:cs="夹发砰-WinCharSetFFFF-H" w:hint="eastAsia"/>
          <w:color w:val="000000" w:themeColor="text1"/>
          <w:kern w:val="0"/>
          <w:sz w:val="28"/>
          <w:szCs w:val="28"/>
        </w:rPr>
        <w:t>舉報：</w:t>
      </w:r>
    </w:p>
    <w:p w:rsidR="00616A0A" w:rsidRPr="0036558C" w:rsidRDefault="00616A0A" w:rsidP="00616A0A">
      <w:pPr>
        <w:pStyle w:val="af1"/>
        <w:numPr>
          <w:ilvl w:val="1"/>
          <w:numId w:val="6"/>
        </w:numPr>
        <w:suppressAutoHyphens/>
        <w:autoSpaceDE w:val="0"/>
        <w:autoSpaceDN w:val="0"/>
        <w:spacing w:before="100" w:after="100" w:line="440" w:lineRule="exact"/>
        <w:ind w:leftChars="0" w:left="851"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提供回扣或有其他不當有形、無形利益之情事。</w:t>
      </w:r>
    </w:p>
    <w:p w:rsidR="00616A0A" w:rsidRPr="0036558C" w:rsidRDefault="00616A0A" w:rsidP="00616A0A">
      <w:pPr>
        <w:pStyle w:val="af1"/>
        <w:numPr>
          <w:ilvl w:val="1"/>
          <w:numId w:val="6"/>
        </w:numPr>
        <w:suppressAutoHyphens/>
        <w:autoSpaceDE w:val="0"/>
        <w:autoSpaceDN w:val="0"/>
        <w:spacing w:before="100" w:after="100" w:line="440" w:lineRule="exact"/>
        <w:ind w:leftChars="0" w:left="851"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有利益衝突應迴避而未迴避之情事。</w:t>
      </w:r>
    </w:p>
    <w:p w:rsidR="00616A0A" w:rsidRPr="0036558C" w:rsidRDefault="00616A0A" w:rsidP="00616A0A">
      <w:pPr>
        <w:pStyle w:val="af1"/>
        <w:numPr>
          <w:ilvl w:val="1"/>
          <w:numId w:val="6"/>
        </w:numPr>
        <w:suppressAutoHyphens/>
        <w:autoSpaceDE w:val="0"/>
        <w:autoSpaceDN w:val="0"/>
        <w:spacing w:before="100" w:after="100" w:line="440" w:lineRule="exact"/>
        <w:ind w:leftChars="0" w:left="851"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為獲取不當利益而有未遵循正常程序之情事。</w:t>
      </w:r>
    </w:p>
    <w:p w:rsidR="00616A0A" w:rsidRPr="0036558C" w:rsidRDefault="00616A0A" w:rsidP="00616A0A">
      <w:pPr>
        <w:pStyle w:val="af1"/>
        <w:numPr>
          <w:ilvl w:val="1"/>
          <w:numId w:val="6"/>
        </w:numPr>
        <w:suppressAutoHyphens/>
        <w:autoSpaceDE w:val="0"/>
        <w:autoSpaceDN w:val="0"/>
        <w:spacing w:before="100" w:after="100" w:line="440" w:lineRule="exact"/>
        <w:ind w:leftChars="0" w:left="851" w:hanging="567"/>
        <w:jc w:val="both"/>
        <w:rPr>
          <w:rFonts w:ascii="標楷體" w:eastAsia="標楷體" w:hAnsi="標楷體" w:cs="夹发砰-WinCharSetFFFF-H"/>
          <w:color w:val="000000" w:themeColor="text1"/>
          <w:kern w:val="0"/>
          <w:sz w:val="28"/>
          <w:szCs w:val="28"/>
        </w:rPr>
      </w:pPr>
      <w:r w:rsidRPr="0036558C">
        <w:rPr>
          <w:rFonts w:ascii="標楷體" w:eastAsia="標楷體" w:hAnsi="標楷體" w:cs="夹发砰-WinCharSetFFFF-H" w:hint="eastAsia"/>
          <w:color w:val="000000" w:themeColor="text1"/>
          <w:kern w:val="0"/>
          <w:sz w:val="28"/>
          <w:szCs w:val="28"/>
        </w:rPr>
        <w:t>有其他圍標、綁標及違反法令規定或不符臺灣證券交易所採購管理規範等情事。</w:t>
      </w:r>
    </w:p>
    <w:p w:rsidR="00616A0A" w:rsidRPr="0036558C" w:rsidRDefault="00616A0A" w:rsidP="00616A0A">
      <w:pPr>
        <w:pStyle w:val="af1"/>
        <w:numPr>
          <w:ilvl w:val="0"/>
          <w:numId w:val="6"/>
        </w:numPr>
        <w:suppressAutoHyphens/>
        <w:autoSpaceDE w:val="0"/>
        <w:autoSpaceDN w:val="0"/>
        <w:spacing w:before="180" w:after="240" w:line="440" w:lineRule="exact"/>
        <w:ind w:leftChars="0" w:left="567" w:hanging="567"/>
        <w:jc w:val="both"/>
        <w:rPr>
          <w:rFonts w:ascii="Book Antiqua" w:eastAsia="標楷體" w:hAnsi="Book Antiqua" w:cs="夹发砰-WinCharSetFFFF-H"/>
          <w:color w:val="000000" w:themeColor="text1"/>
          <w:kern w:val="0"/>
          <w:sz w:val="28"/>
          <w:szCs w:val="28"/>
        </w:rPr>
      </w:pPr>
      <w:r w:rsidRPr="0036558C">
        <w:rPr>
          <w:rFonts w:ascii="Book Antiqua" w:eastAsia="標楷體" w:hAnsi="Book Antiqua" w:cs="夹发砰-WinCharSetFFFF-H" w:hint="eastAsia"/>
          <w:color w:val="000000" w:themeColor="text1"/>
          <w:kern w:val="0"/>
          <w:sz w:val="28"/>
          <w:szCs w:val="28"/>
        </w:rPr>
        <w:t>本廠商承諾如違反上述聲明事項者，將配合臺灣證券交易所依相關法令及契約約定辦理</w:t>
      </w:r>
      <w:r w:rsidRPr="0036558C">
        <w:rPr>
          <w:rFonts w:ascii="標楷體" w:eastAsia="標楷體" w:hAnsi="標楷體" w:cs="夹发砰-WinCharSetFFFF-H" w:hint="eastAsia"/>
          <w:color w:val="000000" w:themeColor="text1"/>
          <w:kern w:val="0"/>
          <w:sz w:val="28"/>
          <w:szCs w:val="28"/>
        </w:rPr>
        <w:t>，</w:t>
      </w:r>
      <w:r w:rsidRPr="0036558C">
        <w:rPr>
          <w:rFonts w:ascii="Book Antiqua" w:eastAsia="標楷體" w:hAnsi="Book Antiqua" w:cs="夹发砰-WinCharSetFFFF-H" w:hint="eastAsia"/>
          <w:color w:val="000000" w:themeColor="text1"/>
          <w:kern w:val="0"/>
          <w:sz w:val="28"/>
          <w:szCs w:val="28"/>
        </w:rPr>
        <w:t>絕無異議。</w:t>
      </w:r>
    </w:p>
    <w:p w:rsidR="00616A0A" w:rsidRDefault="00616A0A" w:rsidP="00616A0A">
      <w:pPr>
        <w:autoSpaceDE w:val="0"/>
        <w:spacing w:before="180" w:after="240" w:line="440" w:lineRule="exact"/>
        <w:jc w:val="both"/>
      </w:pPr>
    </w:p>
    <w:p w:rsidR="00616A0A" w:rsidRDefault="00616A0A" w:rsidP="00616A0A">
      <w:pPr>
        <w:autoSpaceDE w:val="0"/>
        <w:spacing w:before="360" w:line="440" w:lineRule="exact"/>
      </w:pPr>
      <w:r>
        <w:rPr>
          <w:rFonts w:ascii="標楷體" w:eastAsia="標楷體" w:hAnsi="標楷體" w:cs="夹发砰-WinCharSetFFFF-H" w:hint="eastAsia"/>
          <w:b/>
          <w:kern w:val="0"/>
          <w:sz w:val="28"/>
          <w:szCs w:val="28"/>
        </w:rPr>
        <w:t>投標廠商：</w:t>
      </w:r>
      <w:r>
        <w:rPr>
          <w:rFonts w:ascii="標楷體" w:eastAsia="標楷體" w:hAnsi="標楷體" w:cs="夹发砰-WinCharSetFFFF-H" w:hint="eastAsia"/>
          <w:b/>
          <w:kern w:val="0"/>
        </w:rPr>
        <w:t xml:space="preserve">                  </w:t>
      </w:r>
      <w:r>
        <w:rPr>
          <w:rFonts w:ascii="標楷體" w:eastAsia="標楷體" w:hAnsi="標楷體" w:cs="夹发砰-WinCharSetFFFF-H" w:hint="eastAsia"/>
          <w:b/>
          <w:kern w:val="0"/>
          <w:sz w:val="16"/>
          <w:szCs w:val="16"/>
        </w:rPr>
        <w:t xml:space="preserve">(投標廠商印章) </w:t>
      </w:r>
      <w:r>
        <w:rPr>
          <w:rFonts w:ascii="標楷體" w:eastAsia="標楷體" w:hAnsi="標楷體" w:cs="夹发砰-WinCharSetFFFF-H" w:hint="eastAsia"/>
          <w:b/>
          <w:kern w:val="0"/>
        </w:rPr>
        <w:t>/負責</w:t>
      </w:r>
      <w:r>
        <w:rPr>
          <w:rFonts w:ascii="標楷體" w:eastAsia="標楷體" w:hAnsi="標楷體" w:cs="夹发砰-WinCharSetFFFF-H" w:hint="eastAsia"/>
          <w:b/>
          <w:kern w:val="0"/>
          <w:sz w:val="28"/>
          <w:szCs w:val="28"/>
        </w:rPr>
        <w:t>人：</w:t>
      </w:r>
      <w:r>
        <w:rPr>
          <w:rFonts w:ascii="標楷體" w:eastAsia="標楷體" w:hAnsi="標楷體" w:cs="夹发砰-WinCharSetFFFF-H" w:hint="eastAsia"/>
          <w:b/>
          <w:kern w:val="0"/>
        </w:rPr>
        <w:t xml:space="preserve">             </w:t>
      </w:r>
      <w:r>
        <w:rPr>
          <w:rFonts w:ascii="標楷體" w:eastAsia="標楷體" w:hAnsi="標楷體" w:cs="夹发砰-WinCharSetFFFF-H" w:hint="eastAsia"/>
          <w:b/>
          <w:kern w:val="0"/>
          <w:sz w:val="16"/>
          <w:szCs w:val="16"/>
        </w:rPr>
        <w:t>（印章或簽署）</w:t>
      </w:r>
    </w:p>
    <w:p w:rsidR="00616A0A" w:rsidRDefault="00616A0A" w:rsidP="00616A0A">
      <w:pPr>
        <w:autoSpaceDE w:val="0"/>
        <w:spacing w:before="540" w:line="440" w:lineRule="exact"/>
        <w:rPr>
          <w:rFonts w:ascii="標楷體" w:eastAsia="標楷體" w:hAnsi="標楷體" w:cs="夹发砰-WinCharSetFFFF-H"/>
          <w:b/>
          <w:kern w:val="0"/>
          <w:sz w:val="28"/>
          <w:szCs w:val="28"/>
        </w:rPr>
      </w:pPr>
    </w:p>
    <w:p w:rsidR="00616A0A" w:rsidRDefault="00616A0A" w:rsidP="00616A0A">
      <w:pPr>
        <w:autoSpaceDE w:val="0"/>
        <w:spacing w:before="540" w:line="440" w:lineRule="exact"/>
      </w:pPr>
      <w:r>
        <w:rPr>
          <w:rFonts w:ascii="標楷體" w:eastAsia="標楷體" w:hAnsi="標楷體" w:cs="夹发砰-WinCharSetFFFF-H" w:hint="eastAsia"/>
          <w:b/>
          <w:kern w:val="0"/>
          <w:sz w:val="28"/>
          <w:szCs w:val="28"/>
        </w:rPr>
        <w:t>民國        年        月        日</w:t>
      </w:r>
    </w:p>
    <w:p w:rsidR="00F74290" w:rsidRPr="00616A0A" w:rsidRDefault="00F74290" w:rsidP="00F74290">
      <w:pPr>
        <w:rPr>
          <w:color w:val="FF0000"/>
        </w:rPr>
      </w:pPr>
    </w:p>
    <w:p w:rsidR="00C86BC0" w:rsidRDefault="00C86BC0" w:rsidP="00C86BC0">
      <w:pPr>
        <w:widowControl/>
        <w:rPr>
          <w:rFonts w:ascii="標楷體" w:eastAsia="標楷體" w:hAnsi="標楷體"/>
          <w:b/>
          <w:sz w:val="28"/>
          <w:szCs w:val="28"/>
        </w:rPr>
      </w:pPr>
    </w:p>
    <w:p w:rsidR="00E13388" w:rsidRDefault="00E13388">
      <w:pPr>
        <w:widowControl/>
        <w:rPr>
          <w:rFonts w:ascii="標楷體" w:eastAsia="標楷體" w:hAnsi="標楷體"/>
          <w:b/>
          <w:sz w:val="28"/>
          <w:szCs w:val="28"/>
        </w:rPr>
      </w:pPr>
      <w:r>
        <w:rPr>
          <w:rFonts w:ascii="標楷體" w:eastAsia="標楷體" w:hAnsi="標楷體"/>
          <w:b/>
          <w:sz w:val="28"/>
          <w:szCs w:val="28"/>
        </w:rPr>
        <w:br w:type="page"/>
      </w:r>
    </w:p>
    <w:p w:rsidR="00B00392" w:rsidRDefault="00E13388" w:rsidP="00C86BC0">
      <w:pPr>
        <w:widowControl/>
        <w:rPr>
          <w:rFonts w:ascii="標楷體" w:eastAsia="標楷體" w:hAnsi="標楷體"/>
          <w:b/>
          <w:sz w:val="28"/>
          <w:szCs w:val="28"/>
        </w:rPr>
      </w:pPr>
      <w:r>
        <w:rPr>
          <w:rFonts w:ascii="標楷體" w:eastAsia="標楷體" w:hAnsi="標楷體" w:hint="eastAsia"/>
          <w:b/>
          <w:sz w:val="28"/>
          <w:szCs w:val="28"/>
        </w:rPr>
        <w:t>附件</w:t>
      </w:r>
      <w:proofErr w:type="gramStart"/>
      <w:r w:rsidR="009C594A">
        <w:rPr>
          <w:rFonts w:ascii="標楷體" w:eastAsia="標楷體" w:hAnsi="標楷體" w:hint="eastAsia"/>
          <w:b/>
          <w:sz w:val="28"/>
          <w:szCs w:val="28"/>
        </w:rPr>
        <w:t>三</w:t>
      </w:r>
      <w:proofErr w:type="gramEnd"/>
    </w:p>
    <w:p w:rsidR="004A403C" w:rsidRPr="004A375B" w:rsidRDefault="004A403C" w:rsidP="004A403C">
      <w:pPr>
        <w:spacing w:afterLines="50" w:after="180"/>
        <w:jc w:val="center"/>
      </w:pPr>
      <w:r w:rsidRPr="004A375B">
        <w:rPr>
          <w:rFonts w:ascii="Book Antiqua" w:eastAsia="標楷體" w:hAnsi="Book Antiqua" w:hint="eastAsia"/>
          <w:sz w:val="32"/>
        </w:rPr>
        <w:t>臺灣證券交易所股份有限公司</w:t>
      </w:r>
      <w:r>
        <w:rPr>
          <w:rFonts w:ascii="Book Antiqua" w:eastAsia="標楷體" w:hAnsi="Book Antiqua" w:hint="eastAsia"/>
          <w:sz w:val="32"/>
        </w:rPr>
        <w:t>採購廠</w:t>
      </w:r>
      <w:r w:rsidRPr="004A375B">
        <w:rPr>
          <w:rFonts w:ascii="Book Antiqua" w:eastAsia="標楷體" w:hAnsi="Book Antiqua" w:hint="eastAsia"/>
          <w:sz w:val="32"/>
        </w:rPr>
        <w:t>商永續</w:t>
      </w:r>
      <w:r>
        <w:rPr>
          <w:rFonts w:ascii="Book Antiqua" w:eastAsia="標楷體" w:hAnsi="Book Antiqua" w:hint="eastAsia"/>
          <w:sz w:val="32"/>
        </w:rPr>
        <w:t>發展</w:t>
      </w:r>
      <w:r w:rsidRPr="004A375B">
        <w:rPr>
          <w:rFonts w:ascii="Book Antiqua" w:eastAsia="標楷體" w:hAnsi="Book Antiqua" w:hint="eastAsia"/>
          <w:sz w:val="32"/>
        </w:rPr>
        <w:t>承諾書</w:t>
      </w:r>
    </w:p>
    <w:p w:rsidR="004A403C" w:rsidRPr="004A375B" w:rsidRDefault="004A403C" w:rsidP="004A403C">
      <w:pPr>
        <w:autoSpaceDE w:val="0"/>
        <w:spacing w:before="120" w:after="240" w:line="440" w:lineRule="exact"/>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本廠商為建構與臺灣證券交易所股份有限公司良善採購合作夥伴關係，願在相互誠信之基礎上，共同善盡企業社會責任、推動環境永續發展、落實基本人權。基於前述目的，本廠商承諾遵守下列聲明：</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本廠商承諾對所屬員工之僱用、解</w:t>
      </w:r>
      <w:r>
        <w:rPr>
          <w:rFonts w:ascii="標楷體" w:eastAsia="標楷體" w:hAnsi="標楷體" w:cs="夹发砰-WinCharSetFFFF-H" w:hint="eastAsia"/>
          <w:kern w:val="0"/>
          <w:sz w:val="28"/>
          <w:szCs w:val="28"/>
        </w:rPr>
        <w:t>僱</w:t>
      </w:r>
      <w:r w:rsidRPr="004A375B">
        <w:rPr>
          <w:rFonts w:ascii="標楷體" w:eastAsia="標楷體" w:hAnsi="標楷體" w:cs="夹发砰-WinCharSetFFFF-H" w:hint="eastAsia"/>
          <w:kern w:val="0"/>
          <w:sz w:val="28"/>
          <w:szCs w:val="28"/>
        </w:rPr>
        <w:t>與資遣等應遵循勞動基準法及相關法令規定。</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本廠商承諾禁止強制勞動、禁止僱用童工、禁止歧視及不人道待遇，保障所屬員工之結社自由與建立集體協商機制。</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本廠商應遵循職業安全衛生相關法令規定，及採取必要之預防措施，致力於營造安全、衛生之工作環境，以保障所屬員工安全與健康。</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本廠商應遵循相關法令規定或符合法定標準，處理事業廢棄物，排放空氣汙染物或廢(</w:t>
      </w:r>
      <w:proofErr w:type="gramStart"/>
      <w:r w:rsidRPr="004A375B">
        <w:rPr>
          <w:rFonts w:ascii="標楷體" w:eastAsia="標楷體" w:hAnsi="標楷體" w:cs="夹发砰-WinCharSetFFFF-H" w:hint="eastAsia"/>
          <w:kern w:val="0"/>
          <w:sz w:val="28"/>
          <w:szCs w:val="28"/>
        </w:rPr>
        <w:t>汙</w:t>
      </w:r>
      <w:proofErr w:type="gramEnd"/>
      <w:r w:rsidRPr="004A375B">
        <w:rPr>
          <w:rFonts w:ascii="標楷體" w:eastAsia="標楷體" w:hAnsi="標楷體" w:cs="夹发砰-WinCharSetFFFF-H"/>
          <w:kern w:val="0"/>
          <w:sz w:val="28"/>
          <w:szCs w:val="28"/>
        </w:rPr>
        <w:t>)</w:t>
      </w:r>
      <w:r w:rsidRPr="004A375B">
        <w:rPr>
          <w:rFonts w:ascii="標楷體" w:eastAsia="標楷體" w:hAnsi="標楷體" w:cs="夹发砰-WinCharSetFFFF-H" w:hint="eastAsia"/>
          <w:kern w:val="0"/>
          <w:sz w:val="28"/>
          <w:szCs w:val="28"/>
        </w:rPr>
        <w:t>水，避免危害環境。</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w:t>
      </w:r>
      <w:r>
        <w:rPr>
          <w:rFonts w:ascii="標楷體" w:eastAsia="標楷體" w:hAnsi="標楷體" w:cs="夹发砰-WinCharSetFFFF-H" w:hint="eastAsia"/>
          <w:kern w:val="0"/>
          <w:sz w:val="28"/>
          <w:szCs w:val="28"/>
        </w:rPr>
        <w:t>承諾</w:t>
      </w:r>
      <w:r w:rsidRPr="004A375B">
        <w:rPr>
          <w:rFonts w:ascii="標楷體" w:eastAsia="標楷體" w:hAnsi="標楷體" w:cs="夹发砰-WinCharSetFFFF-H" w:hint="eastAsia"/>
          <w:kern w:val="0"/>
          <w:sz w:val="28"/>
          <w:szCs w:val="28"/>
        </w:rPr>
        <w:t>於執行業務過程中，</w:t>
      </w:r>
      <w:r>
        <w:rPr>
          <w:rFonts w:ascii="標楷體" w:eastAsia="標楷體" w:hAnsi="標楷體" w:cs="夹发砰-WinCharSetFFFF-H" w:hint="eastAsia"/>
          <w:kern w:val="0"/>
          <w:sz w:val="28"/>
          <w:szCs w:val="28"/>
        </w:rPr>
        <w:t>應</w:t>
      </w:r>
      <w:r w:rsidRPr="004A375B">
        <w:rPr>
          <w:rFonts w:ascii="標楷體" w:eastAsia="標楷體" w:hAnsi="標楷體" w:cs="夹发砰-WinCharSetFFFF-H" w:hint="eastAsia"/>
          <w:kern w:val="0"/>
          <w:sz w:val="28"/>
          <w:szCs w:val="28"/>
        </w:rPr>
        <w:t>在符合產品或服務之品質要求下，優先</w:t>
      </w:r>
      <w:proofErr w:type="gramStart"/>
      <w:r w:rsidRPr="004A375B">
        <w:rPr>
          <w:rFonts w:ascii="標楷體" w:eastAsia="標楷體" w:hAnsi="標楷體" w:cs="夹发砰-WinCharSetFFFF-H" w:hint="eastAsia"/>
          <w:kern w:val="0"/>
          <w:sz w:val="28"/>
          <w:szCs w:val="28"/>
        </w:rPr>
        <w:t>採</w:t>
      </w:r>
      <w:proofErr w:type="gramEnd"/>
      <w:r w:rsidRPr="004A375B">
        <w:rPr>
          <w:rFonts w:ascii="標楷體" w:eastAsia="標楷體" w:hAnsi="標楷體" w:cs="夹发砰-WinCharSetFFFF-H" w:hint="eastAsia"/>
          <w:kern w:val="0"/>
          <w:sz w:val="28"/>
          <w:szCs w:val="28"/>
        </w:rPr>
        <w:t>回收利用或重複使用對環境無負面影響之原物料及製程，並避免使用危害環境之物質，以保護環境。</w:t>
      </w:r>
    </w:p>
    <w:p w:rsidR="004A403C" w:rsidRPr="004A375B"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375B">
        <w:rPr>
          <w:rFonts w:ascii="標楷體" w:eastAsia="標楷體" w:hAnsi="標楷體" w:cs="夹发砰-WinCharSetFFFF-H" w:hint="eastAsia"/>
          <w:kern w:val="0"/>
          <w:sz w:val="28"/>
          <w:szCs w:val="28"/>
        </w:rPr>
        <w:t>本廠商應先辨識與管理可能釋放至環境中之危害物質，並於製程、儲存、廢棄物處理等過程中妥善處理，以降低對環境之衝擊或危害。</w:t>
      </w:r>
    </w:p>
    <w:p w:rsidR="004A403C" w:rsidRPr="004A403C" w:rsidRDefault="004A403C" w:rsidP="004A403C">
      <w:pPr>
        <w:pStyle w:val="af1"/>
        <w:numPr>
          <w:ilvl w:val="0"/>
          <w:numId w:val="10"/>
        </w:numPr>
        <w:suppressAutoHyphens/>
        <w:autoSpaceDE w:val="0"/>
        <w:autoSpaceDN w:val="0"/>
        <w:spacing w:before="180" w:after="240" w:line="440" w:lineRule="exact"/>
        <w:ind w:leftChars="0" w:left="560" w:hangingChars="200" w:hanging="560"/>
        <w:jc w:val="both"/>
        <w:rPr>
          <w:rFonts w:ascii="標楷體" w:eastAsia="標楷體" w:hAnsi="標楷體" w:cs="夹发砰-WinCharSetFFFF-H"/>
          <w:kern w:val="0"/>
          <w:sz w:val="28"/>
          <w:szCs w:val="28"/>
        </w:rPr>
      </w:pPr>
      <w:r w:rsidRPr="004A403C">
        <w:rPr>
          <w:rFonts w:ascii="標楷體" w:eastAsia="標楷體" w:hAnsi="標楷體" w:cs="夹发砰-WinCharSetFFFF-H" w:hint="eastAsia"/>
          <w:kern w:val="0"/>
          <w:sz w:val="28"/>
          <w:szCs w:val="28"/>
        </w:rPr>
        <w:t>為善盡企業社會責任，本</w:t>
      </w:r>
      <w:r w:rsidRPr="004A375B">
        <w:rPr>
          <w:rFonts w:ascii="標楷體" w:eastAsia="標楷體" w:hAnsi="標楷體" w:cs="夹发砰-WinCharSetFFFF-H" w:hint="eastAsia"/>
          <w:kern w:val="0"/>
          <w:sz w:val="28"/>
          <w:szCs w:val="28"/>
        </w:rPr>
        <w:t>廠商</w:t>
      </w:r>
      <w:r w:rsidRPr="004A403C">
        <w:rPr>
          <w:rFonts w:ascii="標楷體" w:eastAsia="標楷體" w:hAnsi="標楷體" w:cs="夹发砰-WinCharSetFFFF-H" w:hint="eastAsia"/>
          <w:kern w:val="0"/>
          <w:sz w:val="28"/>
          <w:szCs w:val="28"/>
        </w:rPr>
        <w:t>承諾如發現相關缺失，應立即採取必要之糾正措施予以改善。</w:t>
      </w:r>
    </w:p>
    <w:p w:rsidR="004A403C" w:rsidRPr="004A375B" w:rsidRDefault="004A403C" w:rsidP="004A403C">
      <w:pPr>
        <w:autoSpaceDE w:val="0"/>
        <w:spacing w:before="180" w:after="240" w:line="440" w:lineRule="exact"/>
        <w:jc w:val="both"/>
      </w:pPr>
    </w:p>
    <w:p w:rsidR="004A403C" w:rsidRPr="004A375B" w:rsidRDefault="004A403C" w:rsidP="004A403C">
      <w:pPr>
        <w:autoSpaceDE w:val="0"/>
        <w:spacing w:before="360" w:line="440" w:lineRule="exact"/>
      </w:pPr>
      <w:r w:rsidRPr="004A375B">
        <w:rPr>
          <w:rFonts w:ascii="標楷體" w:eastAsia="標楷體" w:hAnsi="標楷體" w:cs="夹发砰-WinCharSetFFFF-H" w:hint="eastAsia"/>
          <w:b/>
          <w:kern w:val="0"/>
          <w:sz w:val="28"/>
          <w:szCs w:val="28"/>
        </w:rPr>
        <w:t>廠商：</w:t>
      </w:r>
      <w:r w:rsidRPr="004A375B">
        <w:rPr>
          <w:rFonts w:ascii="標楷體" w:eastAsia="標楷體" w:hAnsi="標楷體" w:cs="夹发砰-WinCharSetFFFF-H" w:hint="eastAsia"/>
          <w:b/>
          <w:kern w:val="0"/>
        </w:rPr>
        <w:t xml:space="preserve">                  </w:t>
      </w:r>
      <w:r w:rsidRPr="004A375B">
        <w:rPr>
          <w:rFonts w:ascii="標楷體" w:eastAsia="標楷體" w:hAnsi="標楷體" w:cs="夹发砰-WinCharSetFFFF-H" w:hint="eastAsia"/>
          <w:b/>
          <w:kern w:val="0"/>
          <w:sz w:val="16"/>
          <w:szCs w:val="16"/>
        </w:rPr>
        <w:t xml:space="preserve">(廠商印章) </w:t>
      </w:r>
      <w:r w:rsidRPr="004A375B">
        <w:rPr>
          <w:rFonts w:ascii="標楷體" w:eastAsia="標楷體" w:hAnsi="標楷體" w:cs="夹发砰-WinCharSetFFFF-H" w:hint="eastAsia"/>
          <w:b/>
          <w:kern w:val="0"/>
        </w:rPr>
        <w:t>/負責</w:t>
      </w:r>
      <w:r w:rsidRPr="004A375B">
        <w:rPr>
          <w:rFonts w:ascii="標楷體" w:eastAsia="標楷體" w:hAnsi="標楷體" w:cs="夹发砰-WinCharSetFFFF-H" w:hint="eastAsia"/>
          <w:b/>
          <w:kern w:val="0"/>
          <w:sz w:val="28"/>
          <w:szCs w:val="28"/>
        </w:rPr>
        <w:t>人：</w:t>
      </w:r>
      <w:r w:rsidRPr="004A375B">
        <w:rPr>
          <w:rFonts w:ascii="標楷體" w:eastAsia="標楷體" w:hAnsi="標楷體" w:cs="夹发砰-WinCharSetFFFF-H" w:hint="eastAsia"/>
          <w:b/>
          <w:kern w:val="0"/>
        </w:rPr>
        <w:t xml:space="preserve">            </w:t>
      </w:r>
      <w:r w:rsidRPr="004A375B">
        <w:rPr>
          <w:rFonts w:ascii="標楷體" w:eastAsia="標楷體" w:hAnsi="標楷體" w:cs="夹发砰-WinCharSetFFFF-H" w:hint="eastAsia"/>
          <w:b/>
          <w:kern w:val="0"/>
          <w:sz w:val="16"/>
          <w:szCs w:val="16"/>
        </w:rPr>
        <w:t>（印章或簽署）</w:t>
      </w:r>
    </w:p>
    <w:p w:rsidR="004A403C" w:rsidRPr="004A375B" w:rsidRDefault="004A403C" w:rsidP="004A403C">
      <w:pPr>
        <w:autoSpaceDE w:val="0"/>
        <w:spacing w:before="540" w:line="440" w:lineRule="exact"/>
      </w:pPr>
      <w:r w:rsidRPr="004A375B">
        <w:rPr>
          <w:rFonts w:ascii="標楷體" w:eastAsia="標楷體" w:hAnsi="標楷體" w:cs="夹发砰-WinCharSetFFFF-H" w:hint="eastAsia"/>
          <w:b/>
          <w:kern w:val="0"/>
          <w:sz w:val="28"/>
          <w:szCs w:val="28"/>
        </w:rPr>
        <w:t>民國        年        月        日</w:t>
      </w:r>
    </w:p>
    <w:p w:rsidR="00E13388" w:rsidRDefault="005C6C49" w:rsidP="00C86BC0">
      <w:pPr>
        <w:widowControl/>
        <w:rPr>
          <w:rFonts w:ascii="標楷體" w:eastAsia="標楷體" w:hAnsi="標楷體"/>
          <w:b/>
          <w:sz w:val="28"/>
          <w:szCs w:val="28"/>
        </w:rPr>
      </w:pPr>
      <w:r>
        <w:rPr>
          <w:rFonts w:ascii="標楷體" w:eastAsia="標楷體" w:hAnsi="標楷體" w:hint="eastAsia"/>
          <w:b/>
          <w:sz w:val="28"/>
          <w:szCs w:val="28"/>
        </w:rPr>
        <w:t>附件</w:t>
      </w:r>
      <w:r w:rsidR="009C594A">
        <w:rPr>
          <w:rFonts w:ascii="標楷體" w:eastAsia="標楷體" w:hAnsi="標楷體" w:hint="eastAsia"/>
          <w:b/>
          <w:sz w:val="28"/>
          <w:szCs w:val="28"/>
        </w:rPr>
        <w:t>四</w:t>
      </w:r>
    </w:p>
    <w:p w:rsidR="00C7427B" w:rsidRPr="001326D5" w:rsidRDefault="00C7427B" w:rsidP="00C7427B">
      <w:pPr>
        <w:spacing w:line="560" w:lineRule="exact"/>
        <w:jc w:val="center"/>
        <w:rPr>
          <w:rFonts w:ascii="標楷體" w:eastAsia="標楷體" w:hAnsi="標楷體"/>
          <w:b/>
          <w:sz w:val="36"/>
          <w:szCs w:val="36"/>
        </w:rPr>
      </w:pPr>
      <w:r w:rsidRPr="001326D5">
        <w:rPr>
          <w:rFonts w:ascii="標楷體" w:eastAsia="標楷體" w:hAnsi="標楷體" w:hint="eastAsia"/>
          <w:b/>
          <w:sz w:val="36"/>
          <w:szCs w:val="36"/>
        </w:rPr>
        <w:t>臺灣證券交易所</w:t>
      </w:r>
    </w:p>
    <w:p w:rsidR="00C7427B" w:rsidRPr="001326D5" w:rsidRDefault="00C7427B" w:rsidP="00C7427B">
      <w:pPr>
        <w:spacing w:line="560" w:lineRule="exact"/>
        <w:jc w:val="center"/>
        <w:rPr>
          <w:rFonts w:ascii="標楷體" w:eastAsia="標楷體" w:hAnsi="標楷體"/>
          <w:b/>
          <w:sz w:val="36"/>
          <w:szCs w:val="36"/>
        </w:rPr>
      </w:pPr>
      <w:r w:rsidRPr="001326D5">
        <w:rPr>
          <w:rFonts w:ascii="標楷體" w:eastAsia="標楷體" w:hAnsi="標楷體" w:hint="eastAsia"/>
          <w:b/>
          <w:sz w:val="36"/>
          <w:szCs w:val="36"/>
        </w:rPr>
        <w:t>委外廠商未使用</w:t>
      </w:r>
      <w:proofErr w:type="gramStart"/>
      <w:r w:rsidRPr="001326D5">
        <w:rPr>
          <w:rFonts w:ascii="標楷體" w:eastAsia="標楷體" w:hAnsi="標楷體" w:hint="eastAsia"/>
          <w:b/>
          <w:sz w:val="36"/>
          <w:szCs w:val="36"/>
        </w:rPr>
        <w:t>具資安</w:t>
      </w:r>
      <w:proofErr w:type="gramEnd"/>
      <w:r w:rsidRPr="001326D5">
        <w:rPr>
          <w:rFonts w:ascii="標楷體" w:eastAsia="標楷體" w:hAnsi="標楷體" w:hint="eastAsia"/>
          <w:b/>
          <w:sz w:val="36"/>
          <w:szCs w:val="36"/>
        </w:rPr>
        <w:t>疑慮資通訊設備聲明書</w:t>
      </w:r>
    </w:p>
    <w:p w:rsidR="00C7427B" w:rsidRPr="001326D5" w:rsidRDefault="00C7427B" w:rsidP="00C7427B">
      <w:pPr>
        <w:spacing w:line="600" w:lineRule="exact"/>
        <w:jc w:val="right"/>
        <w:rPr>
          <w:rFonts w:ascii="標楷體" w:eastAsia="標楷體" w:hAnsi="標楷體"/>
          <w:sz w:val="28"/>
        </w:rPr>
      </w:pPr>
    </w:p>
    <w:p w:rsidR="00C7427B" w:rsidRPr="00D0041A" w:rsidRDefault="00C7427B" w:rsidP="00C7427B">
      <w:pPr>
        <w:pStyle w:val="af3"/>
      </w:pPr>
      <w:r w:rsidRPr="00D0041A">
        <w:rPr>
          <w:rFonts w:hint="eastAsia"/>
        </w:rPr>
        <w:t>本廠商(</w:t>
      </w:r>
      <w:r w:rsidRPr="00D0041A">
        <w:rPr>
          <w:u w:val="single"/>
        </w:rPr>
        <w:t xml:space="preserve">   </w:t>
      </w:r>
      <w:r w:rsidRPr="00D0041A">
        <w:rPr>
          <w:rFonts w:hint="eastAsia"/>
          <w:u w:val="single"/>
        </w:rPr>
        <w:t xml:space="preserve"> </w:t>
      </w:r>
      <w:r w:rsidRPr="00D0041A">
        <w:rPr>
          <w:u w:val="single"/>
        </w:rPr>
        <w:t xml:space="preserve">     </w:t>
      </w:r>
      <w:r w:rsidRPr="00D0041A">
        <w:t>)</w:t>
      </w:r>
      <w:r w:rsidRPr="00D0041A">
        <w:rPr>
          <w:rFonts w:hint="eastAsia"/>
        </w:rPr>
        <w:t>就民國</w:t>
      </w:r>
      <w:r w:rsidRPr="00D0041A">
        <w:rPr>
          <w:rFonts w:hint="eastAsia"/>
          <w:u w:val="single"/>
        </w:rPr>
        <w:t xml:space="preserve">       </w:t>
      </w:r>
      <w:r w:rsidRPr="00D0041A">
        <w:rPr>
          <w:rFonts w:hint="eastAsia"/>
        </w:rPr>
        <w:t>年臺灣證券交易所</w:t>
      </w:r>
      <w:r w:rsidRPr="00D0041A">
        <w:rPr>
          <w:rFonts w:hint="eastAsia"/>
          <w:u w:val="single"/>
        </w:rPr>
        <w:t xml:space="preserve"> </w:t>
      </w:r>
      <w:r w:rsidRPr="00D0041A">
        <w:rPr>
          <w:u w:val="single"/>
        </w:rPr>
        <w:t xml:space="preserve">    </w:t>
      </w:r>
      <w:r w:rsidRPr="00D0041A">
        <w:rPr>
          <w:rFonts w:hint="eastAsia"/>
          <w:u w:val="single"/>
        </w:rPr>
        <w:t xml:space="preserve">  </w:t>
      </w:r>
      <w:r w:rsidRPr="00D0041A">
        <w:rPr>
          <w:u w:val="single"/>
        </w:rPr>
        <w:t xml:space="preserve">  </w:t>
      </w:r>
      <w:r w:rsidRPr="00D0041A">
        <w:rPr>
          <w:rFonts w:hint="eastAsia"/>
        </w:rPr>
        <w:t>部(室)之採購案，於受託業務範圍內</w:t>
      </w:r>
      <w:proofErr w:type="gramStart"/>
      <w:r w:rsidRPr="00D0041A">
        <w:rPr>
          <w:rFonts w:hint="eastAsia"/>
        </w:rPr>
        <w:t>均未使用具資安</w:t>
      </w:r>
      <w:proofErr w:type="gramEnd"/>
      <w:r w:rsidRPr="00D0041A">
        <w:rPr>
          <w:rFonts w:hint="eastAsia"/>
        </w:rPr>
        <w:t>疑慮資通訊設備作業。</w:t>
      </w:r>
    </w:p>
    <w:p w:rsidR="00C7427B" w:rsidRPr="00D0041A" w:rsidRDefault="00C7427B" w:rsidP="00C7427B">
      <w:pPr>
        <w:spacing w:afterLines="50" w:after="180" w:line="560" w:lineRule="exact"/>
        <w:jc w:val="both"/>
        <w:rPr>
          <w:rFonts w:ascii="標楷體" w:eastAsia="標楷體" w:hAnsi="標楷體"/>
          <w:sz w:val="28"/>
        </w:rPr>
      </w:pPr>
      <w:r w:rsidRPr="00D0041A">
        <w:rPr>
          <w:rFonts w:ascii="標楷體" w:eastAsia="標楷體" w:hAnsi="標楷體" w:hint="eastAsia"/>
          <w:sz w:val="28"/>
        </w:rPr>
        <w:t>本廠商並同意就前述採購案之履約，倘有使用</w:t>
      </w:r>
      <w:proofErr w:type="gramStart"/>
      <w:r w:rsidRPr="00D0041A">
        <w:rPr>
          <w:rFonts w:ascii="標楷體" w:eastAsia="標楷體" w:hAnsi="標楷體" w:hint="eastAsia"/>
          <w:sz w:val="28"/>
        </w:rPr>
        <w:t>具資安</w:t>
      </w:r>
      <w:proofErr w:type="gramEnd"/>
      <w:r w:rsidRPr="00D0041A">
        <w:rPr>
          <w:rFonts w:ascii="標楷體" w:eastAsia="標楷體" w:hAnsi="標楷體" w:hint="eastAsia"/>
          <w:sz w:val="28"/>
        </w:rPr>
        <w:t>疑慮資通訊設備作業之情形，將主動告知臺灣證券交易所相關承辦人員，除承擔相關法令及契約責任外，並應配合規劃及執行改善計畫，以確實維護國內資本市場之安全。</w:t>
      </w:r>
    </w:p>
    <w:p w:rsidR="00C7427B" w:rsidRPr="00D0041A" w:rsidRDefault="00C7427B" w:rsidP="00C7427B">
      <w:pPr>
        <w:spacing w:afterLines="50" w:after="180" w:line="560" w:lineRule="exact"/>
        <w:jc w:val="both"/>
        <w:rPr>
          <w:rFonts w:ascii="標楷體" w:eastAsia="標楷體" w:hAnsi="標楷體"/>
          <w:sz w:val="28"/>
        </w:rPr>
      </w:pPr>
      <w:r w:rsidRPr="00D0041A">
        <w:rPr>
          <w:rFonts w:ascii="標楷體" w:eastAsia="標楷體" w:hAnsi="標楷體" w:hint="eastAsia"/>
          <w:sz w:val="28"/>
        </w:rPr>
        <w:t>本聲明書所</w:t>
      </w:r>
      <w:proofErr w:type="gramStart"/>
      <w:r w:rsidRPr="00D0041A">
        <w:rPr>
          <w:rFonts w:ascii="標楷體" w:eastAsia="標楷體" w:hAnsi="標楷體" w:hint="eastAsia"/>
          <w:sz w:val="28"/>
        </w:rPr>
        <w:t>稱具資安</w:t>
      </w:r>
      <w:proofErr w:type="gramEnd"/>
      <w:r w:rsidRPr="00D0041A">
        <w:rPr>
          <w:rFonts w:ascii="標楷體" w:eastAsia="標楷體" w:hAnsi="標楷體" w:hint="eastAsia"/>
          <w:sz w:val="28"/>
        </w:rPr>
        <w:t>疑慮資通訊設備，依據行政院國家資通安全會報「公務機關使用或採購</w:t>
      </w:r>
      <w:proofErr w:type="gramStart"/>
      <w:r w:rsidRPr="00D0041A">
        <w:rPr>
          <w:rFonts w:ascii="標楷體" w:eastAsia="標楷體" w:hAnsi="標楷體" w:hint="eastAsia"/>
          <w:sz w:val="28"/>
        </w:rPr>
        <w:t>具資安</w:t>
      </w:r>
      <w:proofErr w:type="gramEnd"/>
      <w:r w:rsidRPr="00D0041A">
        <w:rPr>
          <w:rFonts w:ascii="標楷體" w:eastAsia="標楷體" w:hAnsi="標楷體" w:hint="eastAsia"/>
          <w:sz w:val="28"/>
        </w:rPr>
        <w:t>疑慮產品之後續應處方式」及「金管會暨所屬機關使用或採購</w:t>
      </w:r>
      <w:proofErr w:type="gramStart"/>
      <w:r w:rsidRPr="00D0041A">
        <w:rPr>
          <w:rFonts w:ascii="標楷體" w:eastAsia="標楷體" w:hAnsi="標楷體" w:hint="eastAsia"/>
          <w:sz w:val="28"/>
        </w:rPr>
        <w:t>具資安</w:t>
      </w:r>
      <w:proofErr w:type="gramEnd"/>
      <w:r w:rsidRPr="00D0041A">
        <w:rPr>
          <w:rFonts w:ascii="標楷體" w:eastAsia="標楷體" w:hAnsi="標楷體" w:hint="eastAsia"/>
          <w:sz w:val="28"/>
        </w:rPr>
        <w:t>疑慮產品注意事項」，為所有屬大陸廠牌者，無論其原產地於我國、大陸地區或第三地區。</w:t>
      </w:r>
    </w:p>
    <w:p w:rsidR="00C7427B" w:rsidRPr="00D0041A" w:rsidRDefault="00C7427B" w:rsidP="00C7427B">
      <w:pPr>
        <w:autoSpaceDE w:val="0"/>
        <w:spacing w:before="360" w:line="440" w:lineRule="exact"/>
        <w:rPr>
          <w:rFonts w:ascii="標楷體" w:eastAsia="標楷體" w:hAnsi="標楷體" w:cs="夹发砰-WinCharSetFFFF-H"/>
          <w:b/>
          <w:kern w:val="0"/>
          <w:sz w:val="28"/>
          <w:szCs w:val="28"/>
        </w:rPr>
      </w:pPr>
      <w:r w:rsidRPr="00D0041A">
        <w:rPr>
          <w:rFonts w:ascii="標楷體" w:eastAsia="標楷體" w:hAnsi="標楷體" w:cs="夹发砰-WinCharSetFFFF-H" w:hint="eastAsia"/>
          <w:b/>
          <w:kern w:val="0"/>
          <w:sz w:val="28"/>
          <w:szCs w:val="28"/>
        </w:rPr>
        <w:t>此致</w:t>
      </w:r>
    </w:p>
    <w:p w:rsidR="00C7427B" w:rsidRPr="00D0041A" w:rsidRDefault="00C7427B" w:rsidP="00C7427B">
      <w:pPr>
        <w:wordWrap w:val="0"/>
        <w:autoSpaceDE w:val="0"/>
        <w:spacing w:before="360" w:line="440" w:lineRule="exact"/>
        <w:ind w:right="1120"/>
        <w:rPr>
          <w:rFonts w:ascii="標楷體" w:eastAsia="標楷體" w:hAnsi="標楷體" w:cs="夹发砰-WinCharSetFFFF-H"/>
          <w:b/>
          <w:kern w:val="0"/>
          <w:sz w:val="28"/>
          <w:szCs w:val="28"/>
        </w:rPr>
      </w:pPr>
      <w:r w:rsidRPr="00D0041A">
        <w:rPr>
          <w:rFonts w:ascii="標楷體" w:eastAsia="標楷體" w:hAnsi="標楷體" w:cs="夹发砰-WinCharSetFFFF-H" w:hint="eastAsia"/>
          <w:b/>
          <w:kern w:val="0"/>
          <w:sz w:val="28"/>
          <w:szCs w:val="28"/>
        </w:rPr>
        <w:t>臺灣證券交易所</w:t>
      </w:r>
    </w:p>
    <w:p w:rsidR="00C7427B" w:rsidRPr="00914A26" w:rsidRDefault="00C7427B" w:rsidP="00C7427B">
      <w:pPr>
        <w:wordWrap w:val="0"/>
        <w:autoSpaceDE w:val="0"/>
        <w:spacing w:before="360" w:line="440" w:lineRule="exact"/>
        <w:ind w:right="1120"/>
        <w:rPr>
          <w:rFonts w:ascii="標楷體" w:eastAsia="標楷體" w:hAnsi="標楷體" w:cs="夹发砰-WinCharSetFFFF-H"/>
          <w:b/>
          <w:kern w:val="0"/>
          <w:sz w:val="28"/>
          <w:szCs w:val="28"/>
        </w:rPr>
      </w:pPr>
    </w:p>
    <w:p w:rsidR="00C7427B" w:rsidRPr="001326D5" w:rsidRDefault="00C7427B" w:rsidP="00C7427B">
      <w:pPr>
        <w:autoSpaceDE w:val="0"/>
        <w:spacing w:before="360" w:line="440" w:lineRule="exact"/>
        <w:rPr>
          <w:rFonts w:ascii="標楷體" w:eastAsia="標楷體" w:hAnsi="標楷體"/>
        </w:rPr>
      </w:pPr>
      <w:r>
        <w:rPr>
          <w:rFonts w:ascii="標楷體" w:eastAsia="標楷體" w:hAnsi="標楷體" w:cs="夹发砰-WinCharSetFFFF-H" w:hint="eastAsia"/>
          <w:b/>
          <w:kern w:val="0"/>
          <w:sz w:val="28"/>
          <w:szCs w:val="28"/>
        </w:rPr>
        <w:t>聲明</w:t>
      </w:r>
      <w:r w:rsidRPr="001326D5">
        <w:rPr>
          <w:rFonts w:ascii="標楷體" w:eastAsia="標楷體" w:hAnsi="標楷體" w:cs="夹发砰-WinCharSetFFFF-H" w:hint="eastAsia"/>
          <w:b/>
          <w:kern w:val="0"/>
          <w:sz w:val="28"/>
          <w:szCs w:val="28"/>
        </w:rPr>
        <w:t>廠商：</w:t>
      </w:r>
      <w:r>
        <w:rPr>
          <w:rFonts w:ascii="標楷體" w:eastAsia="標楷體" w:hAnsi="標楷體" w:cs="夹发砰-WinCharSetFFFF-H" w:hint="eastAsia"/>
          <w:b/>
          <w:kern w:val="0"/>
        </w:rPr>
        <w:t xml:space="preserve">           </w:t>
      </w:r>
      <w:r w:rsidRPr="001326D5">
        <w:rPr>
          <w:rFonts w:ascii="標楷體" w:eastAsia="標楷體" w:hAnsi="標楷體" w:cs="夹发砰-WinCharSetFFFF-H" w:hint="eastAsia"/>
          <w:b/>
          <w:kern w:val="0"/>
          <w:sz w:val="16"/>
          <w:szCs w:val="16"/>
        </w:rPr>
        <w:t>(廠商</w:t>
      </w:r>
      <w:r>
        <w:rPr>
          <w:rFonts w:ascii="標楷體" w:eastAsia="標楷體" w:hAnsi="標楷體" w:cs="夹发砰-WinCharSetFFFF-H" w:hint="eastAsia"/>
          <w:b/>
          <w:kern w:val="0"/>
          <w:sz w:val="16"/>
          <w:szCs w:val="16"/>
        </w:rPr>
        <w:t>投標</w:t>
      </w:r>
      <w:r w:rsidRPr="001326D5">
        <w:rPr>
          <w:rFonts w:ascii="標楷體" w:eastAsia="標楷體" w:hAnsi="標楷體" w:cs="夹发砰-WinCharSetFFFF-H" w:hint="eastAsia"/>
          <w:b/>
          <w:kern w:val="0"/>
          <w:sz w:val="16"/>
          <w:szCs w:val="16"/>
        </w:rPr>
        <w:t xml:space="preserve">印章) </w:t>
      </w:r>
      <w:r w:rsidRPr="00DC6E9C">
        <w:rPr>
          <w:rFonts w:ascii="標楷體" w:eastAsia="標楷體" w:hAnsi="標楷體" w:cs="夹发砰-WinCharSetFFFF-H" w:hint="eastAsia"/>
          <w:b/>
          <w:kern w:val="0"/>
          <w:sz w:val="28"/>
          <w:szCs w:val="28"/>
        </w:rPr>
        <w:t>/負責人：</w:t>
      </w:r>
      <w:r>
        <w:rPr>
          <w:rFonts w:ascii="標楷體" w:eastAsia="標楷體" w:hAnsi="標楷體" w:cs="夹发砰-WinCharSetFFFF-H" w:hint="eastAsia"/>
          <w:b/>
          <w:kern w:val="0"/>
        </w:rPr>
        <w:t xml:space="preserve">         </w:t>
      </w:r>
      <w:r>
        <w:rPr>
          <w:rFonts w:ascii="標楷體" w:eastAsia="標楷體" w:hAnsi="標楷體" w:cs="夹发砰-WinCharSetFFFF-H"/>
          <w:b/>
          <w:kern w:val="0"/>
        </w:rPr>
        <w:t xml:space="preserve">  </w:t>
      </w:r>
      <w:r w:rsidRPr="001326D5">
        <w:rPr>
          <w:rFonts w:ascii="標楷體" w:eastAsia="標楷體" w:hAnsi="標楷體" w:cs="夹发砰-WinCharSetFFFF-H" w:hint="eastAsia"/>
          <w:b/>
          <w:kern w:val="0"/>
          <w:sz w:val="16"/>
          <w:szCs w:val="16"/>
        </w:rPr>
        <w:t>（印章或簽署）</w:t>
      </w:r>
    </w:p>
    <w:p w:rsidR="00C7427B" w:rsidRPr="00565A74" w:rsidRDefault="00C7427B" w:rsidP="00C7427B">
      <w:pPr>
        <w:spacing w:line="560" w:lineRule="exact"/>
        <w:rPr>
          <w:rFonts w:ascii="標楷體" w:eastAsia="標楷體" w:hAnsi="標楷體"/>
          <w:sz w:val="28"/>
        </w:rPr>
      </w:pPr>
    </w:p>
    <w:p w:rsidR="00C7427B" w:rsidRPr="008A4A2F" w:rsidRDefault="00C7427B" w:rsidP="00C7427B">
      <w:pPr>
        <w:spacing w:line="560" w:lineRule="exact"/>
        <w:rPr>
          <w:rFonts w:ascii="標楷體" w:eastAsia="標楷體" w:hAnsi="標楷體"/>
          <w:b/>
          <w:sz w:val="28"/>
        </w:rPr>
      </w:pPr>
      <w:r w:rsidRPr="009F4800">
        <w:rPr>
          <w:rFonts w:ascii="標楷體" w:eastAsia="標楷體" w:hAnsi="標楷體" w:hint="eastAsia"/>
          <w:b/>
          <w:sz w:val="28"/>
        </w:rPr>
        <w:t>聲明日期：民國</w:t>
      </w:r>
      <w:r w:rsidRPr="009F4800">
        <w:rPr>
          <w:rFonts w:ascii="標楷體" w:eastAsia="標楷體" w:hAnsi="標楷體" w:hint="eastAsia"/>
          <w:b/>
          <w:sz w:val="28"/>
          <w:u w:val="single"/>
        </w:rPr>
        <w:t xml:space="preserve"> </w:t>
      </w:r>
      <w:r w:rsidRPr="009F4800">
        <w:rPr>
          <w:rFonts w:ascii="標楷體" w:eastAsia="標楷體" w:hAnsi="標楷體"/>
          <w:b/>
          <w:sz w:val="28"/>
          <w:u w:val="single"/>
        </w:rPr>
        <w:t xml:space="preserve">    </w:t>
      </w:r>
      <w:r w:rsidRPr="009F4800">
        <w:rPr>
          <w:rFonts w:ascii="標楷體" w:eastAsia="標楷體" w:hAnsi="標楷體" w:hint="eastAsia"/>
          <w:b/>
          <w:sz w:val="28"/>
        </w:rPr>
        <w:t>年</w:t>
      </w:r>
      <w:r w:rsidRPr="009F4800">
        <w:rPr>
          <w:rFonts w:ascii="標楷體" w:eastAsia="標楷體" w:hAnsi="標楷體" w:hint="eastAsia"/>
          <w:b/>
          <w:sz w:val="28"/>
          <w:u w:val="single"/>
        </w:rPr>
        <w:t xml:space="preserve"> </w:t>
      </w:r>
      <w:r w:rsidRPr="009F4800">
        <w:rPr>
          <w:rFonts w:ascii="標楷體" w:eastAsia="標楷體" w:hAnsi="標楷體"/>
          <w:b/>
          <w:sz w:val="28"/>
          <w:u w:val="single"/>
        </w:rPr>
        <w:t xml:space="preserve">     </w:t>
      </w:r>
      <w:r w:rsidRPr="009F4800">
        <w:rPr>
          <w:rFonts w:ascii="標楷體" w:eastAsia="標楷體" w:hAnsi="標楷體" w:hint="eastAsia"/>
          <w:b/>
          <w:sz w:val="28"/>
        </w:rPr>
        <w:t>月</w:t>
      </w:r>
      <w:r w:rsidRPr="009F4800">
        <w:rPr>
          <w:rFonts w:ascii="標楷體" w:eastAsia="標楷體" w:hAnsi="標楷體" w:hint="eastAsia"/>
          <w:b/>
          <w:sz w:val="28"/>
          <w:u w:val="single"/>
        </w:rPr>
        <w:t xml:space="preserve"> </w:t>
      </w:r>
      <w:r w:rsidRPr="009F4800">
        <w:rPr>
          <w:rFonts w:ascii="標楷體" w:eastAsia="標楷體" w:hAnsi="標楷體"/>
          <w:b/>
          <w:sz w:val="28"/>
          <w:u w:val="single"/>
        </w:rPr>
        <w:t xml:space="preserve">     </w:t>
      </w:r>
      <w:r w:rsidRPr="009F4800">
        <w:rPr>
          <w:rFonts w:ascii="標楷體" w:eastAsia="標楷體" w:hAnsi="標楷體" w:hint="eastAsia"/>
          <w:b/>
          <w:sz w:val="28"/>
        </w:rPr>
        <w:t>日</w:t>
      </w:r>
    </w:p>
    <w:p w:rsidR="005C6C49" w:rsidRPr="00C86BC0" w:rsidRDefault="005C6C49" w:rsidP="00C86BC0">
      <w:pPr>
        <w:widowControl/>
        <w:rPr>
          <w:rFonts w:ascii="標楷體" w:eastAsia="標楷體" w:hAnsi="標楷體"/>
          <w:b/>
          <w:sz w:val="28"/>
          <w:szCs w:val="28"/>
        </w:rPr>
      </w:pPr>
    </w:p>
    <w:sectPr w:rsidR="005C6C49" w:rsidRPr="00C86BC0" w:rsidSect="009205D7">
      <w:headerReference w:type="default" r:id="rId8"/>
      <w:footerReference w:type="even" r:id="rId9"/>
      <w:footerReference w:type="default" r:id="rId10"/>
      <w:pgSz w:w="11906" w:h="16838"/>
      <w:pgMar w:top="1276" w:right="1469"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08" w:rsidRDefault="00791A08">
      <w:r>
        <w:separator/>
      </w:r>
    </w:p>
  </w:endnote>
  <w:endnote w:type="continuationSeparator" w:id="0">
    <w:p w:rsidR="00791A08" w:rsidRDefault="0079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夹发砰-WinCharSetFFFF-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4F29C6">
    <w:pPr>
      <w:pStyle w:val="a4"/>
      <w:framePr w:wrap="around" w:vAnchor="text" w:hAnchor="margin" w:xAlign="center" w:y="1"/>
      <w:rPr>
        <w:rStyle w:val="a5"/>
      </w:rPr>
    </w:pPr>
    <w:r>
      <w:rPr>
        <w:rStyle w:val="a5"/>
      </w:rPr>
      <w:fldChar w:fldCharType="begin"/>
    </w:r>
    <w:r w:rsidR="00CF3AAD">
      <w:rPr>
        <w:rStyle w:val="a5"/>
      </w:rPr>
      <w:instrText xml:space="preserve">PAGE  </w:instrText>
    </w:r>
    <w:r>
      <w:rPr>
        <w:rStyle w:val="a5"/>
      </w:rPr>
      <w:fldChar w:fldCharType="end"/>
    </w:r>
  </w:p>
  <w:p w:rsidR="00CF3AAD" w:rsidRDefault="00CF3A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4F29C6">
    <w:pPr>
      <w:pStyle w:val="a4"/>
      <w:framePr w:wrap="around" w:vAnchor="text" w:hAnchor="margin" w:xAlign="center" w:y="1"/>
      <w:rPr>
        <w:rStyle w:val="a5"/>
      </w:rPr>
    </w:pPr>
    <w:r>
      <w:rPr>
        <w:rStyle w:val="a5"/>
      </w:rPr>
      <w:fldChar w:fldCharType="begin"/>
    </w:r>
    <w:r w:rsidR="00CF3AAD">
      <w:rPr>
        <w:rStyle w:val="a5"/>
      </w:rPr>
      <w:instrText xml:space="preserve">PAGE  </w:instrText>
    </w:r>
    <w:r>
      <w:rPr>
        <w:rStyle w:val="a5"/>
      </w:rPr>
      <w:fldChar w:fldCharType="separate"/>
    </w:r>
    <w:r w:rsidR="004F6A4C">
      <w:rPr>
        <w:rStyle w:val="a5"/>
        <w:noProof/>
      </w:rPr>
      <w:t>15</w:t>
    </w:r>
    <w:r>
      <w:rPr>
        <w:rStyle w:val="a5"/>
      </w:rPr>
      <w:fldChar w:fldCharType="end"/>
    </w:r>
  </w:p>
  <w:p w:rsidR="00CF3AAD" w:rsidRDefault="00CF3A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08" w:rsidRDefault="00791A08">
      <w:r>
        <w:separator/>
      </w:r>
    </w:p>
  </w:footnote>
  <w:footnote w:type="continuationSeparator" w:id="0">
    <w:p w:rsidR="00791A08" w:rsidRDefault="0079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CF3AAD">
    <w:pPr>
      <w:pStyle w:val="a7"/>
    </w:pPr>
    <w:r>
      <w:rPr>
        <w:rFonts w:ascii="標楷體" w:eastAsia="標楷體" w:hAnsi="標楷體" w:hint="eastAsia"/>
        <w:u w:val="single"/>
      </w:rPr>
      <w:t>契約編號：3.1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A7A"/>
    <w:multiLevelType w:val="multilevel"/>
    <w:tmpl w:val="B9DE0E68"/>
    <w:lvl w:ilvl="0">
      <w:start w:val="1"/>
      <w:numFmt w:val="taiwaneseCountingThousand"/>
      <w:lvlText w:val="%1、"/>
      <w:lvlJc w:val="left"/>
      <w:pPr>
        <w:ind w:left="2890" w:hanging="480"/>
      </w:pPr>
      <w:rPr>
        <w:rFonts w:hint="eastAsia"/>
      </w:rPr>
    </w:lvl>
    <w:lvl w:ilvl="1">
      <w:start w:val="1"/>
      <w:numFmt w:val="taiwaneseCountingThousand"/>
      <w:lvlText w:val="(%2)"/>
      <w:lvlJc w:val="left"/>
      <w:pPr>
        <w:ind w:left="622"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18E823C8"/>
    <w:multiLevelType w:val="hybridMultilevel"/>
    <w:tmpl w:val="F98AC658"/>
    <w:lvl w:ilvl="0" w:tplc="C6AC4BFE">
      <w:start w:val="1"/>
      <w:numFmt w:val="taiwaneseCountingThousand"/>
      <w:lvlText w:val="%1、"/>
      <w:lvlJc w:val="left"/>
      <w:pPr>
        <w:tabs>
          <w:tab w:val="num" w:pos="1320"/>
        </w:tabs>
        <w:ind w:left="132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9A0064A8">
      <w:start w:val="1"/>
      <w:numFmt w:val="taiwaneseCountingThousand"/>
      <w:lvlText w:val="(%8)"/>
      <w:lvlJc w:val="left"/>
      <w:pPr>
        <w:tabs>
          <w:tab w:val="num" w:pos="4080"/>
        </w:tabs>
        <w:ind w:left="4080" w:hanging="720"/>
      </w:pPr>
      <w:rPr>
        <w:rFonts w:hint="eastAsia"/>
      </w:rPr>
    </w:lvl>
    <w:lvl w:ilvl="8" w:tplc="0409001B" w:tentative="1">
      <w:start w:val="1"/>
      <w:numFmt w:val="lowerRoman"/>
      <w:lvlText w:val="%9."/>
      <w:lvlJc w:val="right"/>
      <w:pPr>
        <w:tabs>
          <w:tab w:val="num" w:pos="4320"/>
        </w:tabs>
        <w:ind w:left="4320" w:hanging="480"/>
      </w:pPr>
    </w:lvl>
  </w:abstractNum>
  <w:abstractNum w:abstractNumId="2" w15:restartNumberingAfterBreak="0">
    <w:nsid w:val="35BA5672"/>
    <w:multiLevelType w:val="multilevel"/>
    <w:tmpl w:val="14D80DE6"/>
    <w:lvl w:ilvl="0">
      <w:start w:val="1"/>
      <w:numFmt w:val="taiwaneseCountingThousand"/>
      <w:lvlText w:val="%1、"/>
      <w:lvlJc w:val="left"/>
      <w:pPr>
        <w:ind w:left="2890" w:hanging="480"/>
      </w:pPr>
    </w:lvl>
    <w:lvl w:ilvl="1">
      <w:start w:val="1"/>
      <w:numFmt w:val="taiwaneseCountingThousand"/>
      <w:lvlText w:val="(%2)"/>
      <w:lvlJc w:val="left"/>
      <w:pPr>
        <w:ind w:left="62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0955713"/>
    <w:multiLevelType w:val="hybridMultilevel"/>
    <w:tmpl w:val="C3A411EC"/>
    <w:lvl w:ilvl="0" w:tplc="C6AC4BFE">
      <w:start w:val="1"/>
      <w:numFmt w:val="taiwaneseCountingThousand"/>
      <w:lvlText w:val="%1、"/>
      <w:lvlJc w:val="left"/>
      <w:pPr>
        <w:tabs>
          <w:tab w:val="num" w:pos="1320"/>
        </w:tabs>
        <w:ind w:left="1320" w:hanging="360"/>
      </w:pPr>
      <w:rPr>
        <w:rFonts w:hint="eastAsia"/>
      </w:rPr>
    </w:lvl>
    <w:lvl w:ilvl="1" w:tplc="E2C655F6">
      <w:start w:val="1"/>
      <w:numFmt w:val="taiwaneseCountingThousand"/>
      <w:lvlText w:val="（%2）"/>
      <w:lvlJc w:val="left"/>
      <w:pPr>
        <w:tabs>
          <w:tab w:val="num" w:pos="1260"/>
        </w:tabs>
        <w:ind w:left="1260" w:hanging="7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B05A00"/>
    <w:multiLevelType w:val="hybridMultilevel"/>
    <w:tmpl w:val="F3E683A8"/>
    <w:lvl w:ilvl="0" w:tplc="04090015">
      <w:start w:val="1"/>
      <w:numFmt w:val="taiwaneseCountingThousand"/>
      <w:lvlText w:val="%1、"/>
      <w:lvlJc w:val="left"/>
      <w:pPr>
        <w:ind w:left="1332" w:hanging="480"/>
      </w:p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5" w15:restartNumberingAfterBreak="0">
    <w:nsid w:val="53646C0D"/>
    <w:multiLevelType w:val="hybridMultilevel"/>
    <w:tmpl w:val="D8ACC420"/>
    <w:lvl w:ilvl="0" w:tplc="56A2FEDE">
      <w:start w:val="1"/>
      <w:numFmt w:val="taiwaneseCountingThousand"/>
      <w:lvlText w:val="第%1條"/>
      <w:lvlJc w:val="left"/>
      <w:pPr>
        <w:tabs>
          <w:tab w:val="num" w:pos="1116"/>
        </w:tabs>
        <w:ind w:left="1116" w:hanging="1116"/>
      </w:pPr>
      <w:rPr>
        <w:rFonts w:hint="eastAsia"/>
      </w:rPr>
    </w:lvl>
    <w:lvl w:ilvl="1" w:tplc="EA44FB8C">
      <w:start w:val="1"/>
      <w:numFmt w:val="ideographDigital"/>
      <w:lvlText w:val="%2、"/>
      <w:lvlJc w:val="left"/>
      <w:pPr>
        <w:tabs>
          <w:tab w:val="num" w:pos="960"/>
        </w:tabs>
        <w:ind w:left="960" w:hanging="480"/>
      </w:pPr>
      <w:rPr>
        <w:rFonts w:eastAsia="標楷體" w:hint="eastAsia"/>
        <w:b/>
        <w:i w:val="0"/>
        <w:sz w:val="28"/>
        <w:szCs w:val="28"/>
      </w:rPr>
    </w:lvl>
    <w:lvl w:ilvl="2" w:tplc="EA44FB8C">
      <w:start w:val="1"/>
      <w:numFmt w:val="ideographDigital"/>
      <w:lvlText w:val="%3、"/>
      <w:lvlJc w:val="left"/>
      <w:pPr>
        <w:tabs>
          <w:tab w:val="num" w:pos="1440"/>
        </w:tabs>
        <w:ind w:left="1440" w:hanging="480"/>
      </w:pPr>
      <w:rPr>
        <w:rFonts w:eastAsia="標楷體" w:hint="eastAsia"/>
        <w:b/>
        <w:i w:val="0"/>
        <w:sz w:val="28"/>
        <w:szCs w:val="28"/>
      </w:rPr>
    </w:lvl>
    <w:lvl w:ilvl="3" w:tplc="0409000F">
      <w:start w:val="1"/>
      <w:numFmt w:val="decimal"/>
      <w:lvlText w:val="%4."/>
      <w:lvlJc w:val="left"/>
      <w:pPr>
        <w:tabs>
          <w:tab w:val="num" w:pos="1920"/>
        </w:tabs>
        <w:ind w:left="1920" w:hanging="480"/>
      </w:pPr>
    </w:lvl>
    <w:lvl w:ilvl="4" w:tplc="5574B300">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1F6EE6"/>
    <w:multiLevelType w:val="hybridMultilevel"/>
    <w:tmpl w:val="FE2C7F04"/>
    <w:lvl w:ilvl="0" w:tplc="D83E4AFC">
      <w:start w:val="1"/>
      <w:numFmt w:val="taiwaneseCountingThousand"/>
      <w:lvlText w:val="（%1）"/>
      <w:lvlJc w:val="left"/>
      <w:pPr>
        <w:tabs>
          <w:tab w:val="num" w:pos="2952"/>
        </w:tabs>
        <w:ind w:left="2952" w:hanging="840"/>
      </w:pPr>
      <w:rPr>
        <w:rFonts w:hint="eastAsia"/>
      </w:rPr>
    </w:lvl>
    <w:lvl w:ilvl="1" w:tplc="04090019" w:tentative="1">
      <w:start w:val="1"/>
      <w:numFmt w:val="ideographTraditional"/>
      <w:lvlText w:val="%2、"/>
      <w:lvlJc w:val="left"/>
      <w:pPr>
        <w:tabs>
          <w:tab w:val="num" w:pos="3072"/>
        </w:tabs>
        <w:ind w:left="3072" w:hanging="480"/>
      </w:pPr>
    </w:lvl>
    <w:lvl w:ilvl="2" w:tplc="0409001B" w:tentative="1">
      <w:start w:val="1"/>
      <w:numFmt w:val="lowerRoman"/>
      <w:lvlText w:val="%3."/>
      <w:lvlJc w:val="right"/>
      <w:pPr>
        <w:tabs>
          <w:tab w:val="num" w:pos="3552"/>
        </w:tabs>
        <w:ind w:left="3552" w:hanging="480"/>
      </w:pPr>
    </w:lvl>
    <w:lvl w:ilvl="3" w:tplc="0409000F" w:tentative="1">
      <w:start w:val="1"/>
      <w:numFmt w:val="decimal"/>
      <w:lvlText w:val="%4."/>
      <w:lvlJc w:val="left"/>
      <w:pPr>
        <w:tabs>
          <w:tab w:val="num" w:pos="4032"/>
        </w:tabs>
        <w:ind w:left="4032" w:hanging="480"/>
      </w:pPr>
    </w:lvl>
    <w:lvl w:ilvl="4" w:tplc="04090019" w:tentative="1">
      <w:start w:val="1"/>
      <w:numFmt w:val="ideographTraditional"/>
      <w:lvlText w:val="%5、"/>
      <w:lvlJc w:val="left"/>
      <w:pPr>
        <w:tabs>
          <w:tab w:val="num" w:pos="4512"/>
        </w:tabs>
        <w:ind w:left="4512" w:hanging="480"/>
      </w:pPr>
    </w:lvl>
    <w:lvl w:ilvl="5" w:tplc="0409001B" w:tentative="1">
      <w:start w:val="1"/>
      <w:numFmt w:val="lowerRoman"/>
      <w:lvlText w:val="%6."/>
      <w:lvlJc w:val="right"/>
      <w:pPr>
        <w:tabs>
          <w:tab w:val="num" w:pos="4992"/>
        </w:tabs>
        <w:ind w:left="4992" w:hanging="480"/>
      </w:pPr>
    </w:lvl>
    <w:lvl w:ilvl="6" w:tplc="0409000F" w:tentative="1">
      <w:start w:val="1"/>
      <w:numFmt w:val="decimal"/>
      <w:lvlText w:val="%7."/>
      <w:lvlJc w:val="left"/>
      <w:pPr>
        <w:tabs>
          <w:tab w:val="num" w:pos="5472"/>
        </w:tabs>
        <w:ind w:left="5472" w:hanging="480"/>
      </w:pPr>
    </w:lvl>
    <w:lvl w:ilvl="7" w:tplc="04090019" w:tentative="1">
      <w:start w:val="1"/>
      <w:numFmt w:val="ideographTraditional"/>
      <w:lvlText w:val="%8、"/>
      <w:lvlJc w:val="left"/>
      <w:pPr>
        <w:tabs>
          <w:tab w:val="num" w:pos="5952"/>
        </w:tabs>
        <w:ind w:left="5952" w:hanging="480"/>
      </w:pPr>
    </w:lvl>
    <w:lvl w:ilvl="8" w:tplc="0409001B" w:tentative="1">
      <w:start w:val="1"/>
      <w:numFmt w:val="lowerRoman"/>
      <w:lvlText w:val="%9."/>
      <w:lvlJc w:val="right"/>
      <w:pPr>
        <w:tabs>
          <w:tab w:val="num" w:pos="6432"/>
        </w:tabs>
        <w:ind w:left="6432" w:hanging="480"/>
      </w:pPr>
    </w:lvl>
  </w:abstractNum>
  <w:abstractNum w:abstractNumId="7" w15:restartNumberingAfterBreak="0">
    <w:nsid w:val="59F66F9A"/>
    <w:multiLevelType w:val="multilevel"/>
    <w:tmpl w:val="8870D248"/>
    <w:lvl w:ilvl="0">
      <w:start w:val="1"/>
      <w:numFmt w:val="taiwaneseCountingThousand"/>
      <w:lvlText w:val="%1、"/>
      <w:lvlJc w:val="left"/>
      <w:pPr>
        <w:ind w:left="2890" w:hanging="480"/>
      </w:pPr>
      <w:rPr>
        <w:rFonts w:hint="eastAsia"/>
      </w:rPr>
    </w:lvl>
    <w:lvl w:ilvl="1">
      <w:start w:val="1"/>
      <w:numFmt w:val="taiwaneseCountingThousand"/>
      <w:lvlText w:val="(%2)"/>
      <w:lvlJc w:val="left"/>
      <w:pPr>
        <w:ind w:left="622"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5EF4DC1"/>
    <w:multiLevelType w:val="hybridMultilevel"/>
    <w:tmpl w:val="6E261870"/>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5"/>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A5"/>
    <w:rsid w:val="00005E13"/>
    <w:rsid w:val="00007BC9"/>
    <w:rsid w:val="00011444"/>
    <w:rsid w:val="0002047D"/>
    <w:rsid w:val="000225ED"/>
    <w:rsid w:val="00022ED8"/>
    <w:rsid w:val="0002628E"/>
    <w:rsid w:val="00047ABE"/>
    <w:rsid w:val="000508E6"/>
    <w:rsid w:val="00054411"/>
    <w:rsid w:val="000607AE"/>
    <w:rsid w:val="00061366"/>
    <w:rsid w:val="00062CA8"/>
    <w:rsid w:val="00063F50"/>
    <w:rsid w:val="000664BE"/>
    <w:rsid w:val="000666B3"/>
    <w:rsid w:val="000678EA"/>
    <w:rsid w:val="00077A05"/>
    <w:rsid w:val="000860DD"/>
    <w:rsid w:val="00094AA1"/>
    <w:rsid w:val="0009607C"/>
    <w:rsid w:val="00096AE3"/>
    <w:rsid w:val="000A31A9"/>
    <w:rsid w:val="000A5413"/>
    <w:rsid w:val="000A60B7"/>
    <w:rsid w:val="000A75DE"/>
    <w:rsid w:val="000B146B"/>
    <w:rsid w:val="000B2D31"/>
    <w:rsid w:val="000C37AA"/>
    <w:rsid w:val="000E1DB6"/>
    <w:rsid w:val="000F3D1C"/>
    <w:rsid w:val="000F4D49"/>
    <w:rsid w:val="000F5314"/>
    <w:rsid w:val="000F76A7"/>
    <w:rsid w:val="00106E2E"/>
    <w:rsid w:val="00107BE1"/>
    <w:rsid w:val="00111D83"/>
    <w:rsid w:val="00114C49"/>
    <w:rsid w:val="00117848"/>
    <w:rsid w:val="001202F7"/>
    <w:rsid w:val="00127A3B"/>
    <w:rsid w:val="0013227F"/>
    <w:rsid w:val="00132AEF"/>
    <w:rsid w:val="00135143"/>
    <w:rsid w:val="00147074"/>
    <w:rsid w:val="00172EFC"/>
    <w:rsid w:val="00176F90"/>
    <w:rsid w:val="001824DD"/>
    <w:rsid w:val="00182EC1"/>
    <w:rsid w:val="00186FB9"/>
    <w:rsid w:val="001872E4"/>
    <w:rsid w:val="00191716"/>
    <w:rsid w:val="00192B6E"/>
    <w:rsid w:val="001A0090"/>
    <w:rsid w:val="001A0588"/>
    <w:rsid w:val="001A3681"/>
    <w:rsid w:val="001A6D2F"/>
    <w:rsid w:val="001A7E41"/>
    <w:rsid w:val="001B0E28"/>
    <w:rsid w:val="001B142D"/>
    <w:rsid w:val="001B65BA"/>
    <w:rsid w:val="001C6182"/>
    <w:rsid w:val="001D119C"/>
    <w:rsid w:val="001D38C4"/>
    <w:rsid w:val="001E2E03"/>
    <w:rsid w:val="001E7BE3"/>
    <w:rsid w:val="001F0F53"/>
    <w:rsid w:val="001F7E93"/>
    <w:rsid w:val="002119F0"/>
    <w:rsid w:val="00217D29"/>
    <w:rsid w:val="00225354"/>
    <w:rsid w:val="002355E6"/>
    <w:rsid w:val="00236B96"/>
    <w:rsid w:val="00237AAF"/>
    <w:rsid w:val="00241315"/>
    <w:rsid w:val="00242CFF"/>
    <w:rsid w:val="00244024"/>
    <w:rsid w:val="00246212"/>
    <w:rsid w:val="00246D01"/>
    <w:rsid w:val="002520CF"/>
    <w:rsid w:val="00252250"/>
    <w:rsid w:val="00252A4D"/>
    <w:rsid w:val="00253959"/>
    <w:rsid w:val="0025421C"/>
    <w:rsid w:val="00257A79"/>
    <w:rsid w:val="002614C9"/>
    <w:rsid w:val="00262357"/>
    <w:rsid w:val="002637ED"/>
    <w:rsid w:val="00273383"/>
    <w:rsid w:val="00277F38"/>
    <w:rsid w:val="002810DA"/>
    <w:rsid w:val="00294545"/>
    <w:rsid w:val="002A45B3"/>
    <w:rsid w:val="002A5737"/>
    <w:rsid w:val="002A7ED1"/>
    <w:rsid w:val="002B09B9"/>
    <w:rsid w:val="002C15BE"/>
    <w:rsid w:val="002C3407"/>
    <w:rsid w:val="002D12FD"/>
    <w:rsid w:val="002D4223"/>
    <w:rsid w:val="002D5AD4"/>
    <w:rsid w:val="002E58AD"/>
    <w:rsid w:val="002F3BCD"/>
    <w:rsid w:val="002F6D6F"/>
    <w:rsid w:val="002F6D9B"/>
    <w:rsid w:val="002F7DD8"/>
    <w:rsid w:val="0030256B"/>
    <w:rsid w:val="00306ACB"/>
    <w:rsid w:val="0032045D"/>
    <w:rsid w:val="003204FD"/>
    <w:rsid w:val="00321FC6"/>
    <w:rsid w:val="00325DCE"/>
    <w:rsid w:val="00330A7E"/>
    <w:rsid w:val="003337DF"/>
    <w:rsid w:val="00334E94"/>
    <w:rsid w:val="00343840"/>
    <w:rsid w:val="00346D05"/>
    <w:rsid w:val="00347F21"/>
    <w:rsid w:val="003625B2"/>
    <w:rsid w:val="003658CB"/>
    <w:rsid w:val="00372695"/>
    <w:rsid w:val="003854BA"/>
    <w:rsid w:val="0039001E"/>
    <w:rsid w:val="00395F2D"/>
    <w:rsid w:val="003A1218"/>
    <w:rsid w:val="003A4954"/>
    <w:rsid w:val="003B2E99"/>
    <w:rsid w:val="003B34A0"/>
    <w:rsid w:val="003B5FD8"/>
    <w:rsid w:val="003C004B"/>
    <w:rsid w:val="003C2182"/>
    <w:rsid w:val="003F35D8"/>
    <w:rsid w:val="003F6CF8"/>
    <w:rsid w:val="0040235B"/>
    <w:rsid w:val="004023BA"/>
    <w:rsid w:val="004026EF"/>
    <w:rsid w:val="00410D89"/>
    <w:rsid w:val="004145FD"/>
    <w:rsid w:val="00414EBF"/>
    <w:rsid w:val="00421120"/>
    <w:rsid w:val="0042146D"/>
    <w:rsid w:val="00430A1F"/>
    <w:rsid w:val="00432B22"/>
    <w:rsid w:val="00433828"/>
    <w:rsid w:val="0044232B"/>
    <w:rsid w:val="004449DF"/>
    <w:rsid w:val="004458C3"/>
    <w:rsid w:val="00451070"/>
    <w:rsid w:val="00453C02"/>
    <w:rsid w:val="00461946"/>
    <w:rsid w:val="0047767F"/>
    <w:rsid w:val="00482B24"/>
    <w:rsid w:val="00483329"/>
    <w:rsid w:val="004840FA"/>
    <w:rsid w:val="0049081F"/>
    <w:rsid w:val="0049168D"/>
    <w:rsid w:val="00492FEB"/>
    <w:rsid w:val="004A1021"/>
    <w:rsid w:val="004A20E6"/>
    <w:rsid w:val="004A403C"/>
    <w:rsid w:val="004A414A"/>
    <w:rsid w:val="004A7F49"/>
    <w:rsid w:val="004B33CF"/>
    <w:rsid w:val="004B3C45"/>
    <w:rsid w:val="004C0AA0"/>
    <w:rsid w:val="004C1CB0"/>
    <w:rsid w:val="004C6F5D"/>
    <w:rsid w:val="004D3749"/>
    <w:rsid w:val="004D6E6B"/>
    <w:rsid w:val="004D7EEE"/>
    <w:rsid w:val="004E6DA7"/>
    <w:rsid w:val="004E7B45"/>
    <w:rsid w:val="004F29C6"/>
    <w:rsid w:val="004F5934"/>
    <w:rsid w:val="004F6A4C"/>
    <w:rsid w:val="004F6F7C"/>
    <w:rsid w:val="00505769"/>
    <w:rsid w:val="00507388"/>
    <w:rsid w:val="005102DD"/>
    <w:rsid w:val="00515CCD"/>
    <w:rsid w:val="00524F68"/>
    <w:rsid w:val="005260AA"/>
    <w:rsid w:val="00541AB3"/>
    <w:rsid w:val="00541E47"/>
    <w:rsid w:val="00546BA7"/>
    <w:rsid w:val="00546E2A"/>
    <w:rsid w:val="0055288D"/>
    <w:rsid w:val="00557F86"/>
    <w:rsid w:val="0056184E"/>
    <w:rsid w:val="005621D9"/>
    <w:rsid w:val="005673A0"/>
    <w:rsid w:val="00567B52"/>
    <w:rsid w:val="00567B9F"/>
    <w:rsid w:val="00571907"/>
    <w:rsid w:val="00574561"/>
    <w:rsid w:val="00575F7F"/>
    <w:rsid w:val="00591438"/>
    <w:rsid w:val="00593545"/>
    <w:rsid w:val="005964CE"/>
    <w:rsid w:val="005975AA"/>
    <w:rsid w:val="005A021D"/>
    <w:rsid w:val="005A3843"/>
    <w:rsid w:val="005A747A"/>
    <w:rsid w:val="005A7DAC"/>
    <w:rsid w:val="005B4365"/>
    <w:rsid w:val="005B4D48"/>
    <w:rsid w:val="005B4F2A"/>
    <w:rsid w:val="005B6E01"/>
    <w:rsid w:val="005C0A5E"/>
    <w:rsid w:val="005C583B"/>
    <w:rsid w:val="005C6BFF"/>
    <w:rsid w:val="005C6C49"/>
    <w:rsid w:val="005D5E66"/>
    <w:rsid w:val="005D6561"/>
    <w:rsid w:val="005E261A"/>
    <w:rsid w:val="005E75D7"/>
    <w:rsid w:val="005F15BA"/>
    <w:rsid w:val="006010A7"/>
    <w:rsid w:val="00605238"/>
    <w:rsid w:val="00605267"/>
    <w:rsid w:val="00605B8D"/>
    <w:rsid w:val="00616A0A"/>
    <w:rsid w:val="00625419"/>
    <w:rsid w:val="00631836"/>
    <w:rsid w:val="0063430C"/>
    <w:rsid w:val="00640A79"/>
    <w:rsid w:val="006541A2"/>
    <w:rsid w:val="00656A5C"/>
    <w:rsid w:val="00666AEF"/>
    <w:rsid w:val="006755EB"/>
    <w:rsid w:val="00675BED"/>
    <w:rsid w:val="006846D1"/>
    <w:rsid w:val="00690BF7"/>
    <w:rsid w:val="00693004"/>
    <w:rsid w:val="006A3958"/>
    <w:rsid w:val="006A72E3"/>
    <w:rsid w:val="006B1F3A"/>
    <w:rsid w:val="006B2A6B"/>
    <w:rsid w:val="006B6966"/>
    <w:rsid w:val="006C443B"/>
    <w:rsid w:val="006C5666"/>
    <w:rsid w:val="006C5A5B"/>
    <w:rsid w:val="006D0990"/>
    <w:rsid w:val="006D3F21"/>
    <w:rsid w:val="006D550E"/>
    <w:rsid w:val="006D56C1"/>
    <w:rsid w:val="006D6437"/>
    <w:rsid w:val="006D7C30"/>
    <w:rsid w:val="006E4CF2"/>
    <w:rsid w:val="006F6CEA"/>
    <w:rsid w:val="006F6F97"/>
    <w:rsid w:val="006F7095"/>
    <w:rsid w:val="00702552"/>
    <w:rsid w:val="007048D2"/>
    <w:rsid w:val="007100F8"/>
    <w:rsid w:val="00716473"/>
    <w:rsid w:val="00717080"/>
    <w:rsid w:val="00721A78"/>
    <w:rsid w:val="0073341F"/>
    <w:rsid w:val="00734406"/>
    <w:rsid w:val="00740159"/>
    <w:rsid w:val="00745DC7"/>
    <w:rsid w:val="00747BE9"/>
    <w:rsid w:val="00753120"/>
    <w:rsid w:val="0075355B"/>
    <w:rsid w:val="007555B0"/>
    <w:rsid w:val="00762860"/>
    <w:rsid w:val="00771509"/>
    <w:rsid w:val="007767C5"/>
    <w:rsid w:val="00777BF1"/>
    <w:rsid w:val="0078282E"/>
    <w:rsid w:val="00787440"/>
    <w:rsid w:val="00791A08"/>
    <w:rsid w:val="007973ED"/>
    <w:rsid w:val="007C1807"/>
    <w:rsid w:val="007C19D6"/>
    <w:rsid w:val="007C2614"/>
    <w:rsid w:val="007C3BD2"/>
    <w:rsid w:val="007C757C"/>
    <w:rsid w:val="007D47CE"/>
    <w:rsid w:val="007D53EA"/>
    <w:rsid w:val="007D6F66"/>
    <w:rsid w:val="007D7B52"/>
    <w:rsid w:val="007F3680"/>
    <w:rsid w:val="007F3EA7"/>
    <w:rsid w:val="007F6D9D"/>
    <w:rsid w:val="007F70A7"/>
    <w:rsid w:val="00801CBD"/>
    <w:rsid w:val="00801F68"/>
    <w:rsid w:val="00810D1C"/>
    <w:rsid w:val="008140DA"/>
    <w:rsid w:val="0081453A"/>
    <w:rsid w:val="00815915"/>
    <w:rsid w:val="00817796"/>
    <w:rsid w:val="00822F78"/>
    <w:rsid w:val="00833535"/>
    <w:rsid w:val="00843082"/>
    <w:rsid w:val="008446A0"/>
    <w:rsid w:val="00863B66"/>
    <w:rsid w:val="00873511"/>
    <w:rsid w:val="00875AEB"/>
    <w:rsid w:val="00877EED"/>
    <w:rsid w:val="0088014E"/>
    <w:rsid w:val="008806BF"/>
    <w:rsid w:val="00884118"/>
    <w:rsid w:val="00885FC4"/>
    <w:rsid w:val="00886662"/>
    <w:rsid w:val="00890EA1"/>
    <w:rsid w:val="00891F16"/>
    <w:rsid w:val="008975C4"/>
    <w:rsid w:val="008A35EC"/>
    <w:rsid w:val="008A4B10"/>
    <w:rsid w:val="008A4D2F"/>
    <w:rsid w:val="008A5DA5"/>
    <w:rsid w:val="008B2469"/>
    <w:rsid w:val="008B59D2"/>
    <w:rsid w:val="008C1DD0"/>
    <w:rsid w:val="008C6291"/>
    <w:rsid w:val="008D0B6C"/>
    <w:rsid w:val="008D19C8"/>
    <w:rsid w:val="008D48FA"/>
    <w:rsid w:val="008D792C"/>
    <w:rsid w:val="008E2BAD"/>
    <w:rsid w:val="008E3B1D"/>
    <w:rsid w:val="008E4817"/>
    <w:rsid w:val="008F05F4"/>
    <w:rsid w:val="008F1B2B"/>
    <w:rsid w:val="00900D42"/>
    <w:rsid w:val="009019A6"/>
    <w:rsid w:val="009021A9"/>
    <w:rsid w:val="009147F1"/>
    <w:rsid w:val="00916829"/>
    <w:rsid w:val="00917971"/>
    <w:rsid w:val="009205D7"/>
    <w:rsid w:val="00934C24"/>
    <w:rsid w:val="0093669C"/>
    <w:rsid w:val="00936A91"/>
    <w:rsid w:val="00937198"/>
    <w:rsid w:val="009448BC"/>
    <w:rsid w:val="00950305"/>
    <w:rsid w:val="0095064F"/>
    <w:rsid w:val="009527DB"/>
    <w:rsid w:val="00954E50"/>
    <w:rsid w:val="00962192"/>
    <w:rsid w:val="009642F9"/>
    <w:rsid w:val="00965139"/>
    <w:rsid w:val="00974552"/>
    <w:rsid w:val="00976C8D"/>
    <w:rsid w:val="00977B34"/>
    <w:rsid w:val="00981B34"/>
    <w:rsid w:val="0098337E"/>
    <w:rsid w:val="00990216"/>
    <w:rsid w:val="009912BD"/>
    <w:rsid w:val="0099516C"/>
    <w:rsid w:val="009A2194"/>
    <w:rsid w:val="009A4455"/>
    <w:rsid w:val="009A7F6A"/>
    <w:rsid w:val="009B4DBE"/>
    <w:rsid w:val="009B7D3E"/>
    <w:rsid w:val="009C2940"/>
    <w:rsid w:val="009C594A"/>
    <w:rsid w:val="009C65AC"/>
    <w:rsid w:val="009C713E"/>
    <w:rsid w:val="009D3441"/>
    <w:rsid w:val="009E163E"/>
    <w:rsid w:val="009E1C1E"/>
    <w:rsid w:val="00A005ED"/>
    <w:rsid w:val="00A2586A"/>
    <w:rsid w:val="00A407F3"/>
    <w:rsid w:val="00A4204A"/>
    <w:rsid w:val="00A45E82"/>
    <w:rsid w:val="00A5064B"/>
    <w:rsid w:val="00A512E0"/>
    <w:rsid w:val="00A57175"/>
    <w:rsid w:val="00A57928"/>
    <w:rsid w:val="00A60720"/>
    <w:rsid w:val="00A60DB9"/>
    <w:rsid w:val="00A6333B"/>
    <w:rsid w:val="00A63ED0"/>
    <w:rsid w:val="00A65564"/>
    <w:rsid w:val="00A7093D"/>
    <w:rsid w:val="00A717E7"/>
    <w:rsid w:val="00A7211D"/>
    <w:rsid w:val="00A8378E"/>
    <w:rsid w:val="00A907AB"/>
    <w:rsid w:val="00A93CFD"/>
    <w:rsid w:val="00A9748D"/>
    <w:rsid w:val="00AA4D39"/>
    <w:rsid w:val="00AA7440"/>
    <w:rsid w:val="00AB2790"/>
    <w:rsid w:val="00AB3743"/>
    <w:rsid w:val="00AC0BA1"/>
    <w:rsid w:val="00AC38D4"/>
    <w:rsid w:val="00AC3F89"/>
    <w:rsid w:val="00AC66EE"/>
    <w:rsid w:val="00AC6C39"/>
    <w:rsid w:val="00AD2383"/>
    <w:rsid w:val="00AD3315"/>
    <w:rsid w:val="00AD398E"/>
    <w:rsid w:val="00AD5714"/>
    <w:rsid w:val="00AE27F8"/>
    <w:rsid w:val="00AE78D8"/>
    <w:rsid w:val="00AF36D3"/>
    <w:rsid w:val="00AF584F"/>
    <w:rsid w:val="00AF6AE9"/>
    <w:rsid w:val="00AF7EC1"/>
    <w:rsid w:val="00B00392"/>
    <w:rsid w:val="00B0097B"/>
    <w:rsid w:val="00B06A4D"/>
    <w:rsid w:val="00B107C0"/>
    <w:rsid w:val="00B11062"/>
    <w:rsid w:val="00B11A0D"/>
    <w:rsid w:val="00B13F9A"/>
    <w:rsid w:val="00B15CA3"/>
    <w:rsid w:val="00B24E03"/>
    <w:rsid w:val="00B25F1F"/>
    <w:rsid w:val="00B3724A"/>
    <w:rsid w:val="00B46EB8"/>
    <w:rsid w:val="00B526D6"/>
    <w:rsid w:val="00B5676F"/>
    <w:rsid w:val="00B604F7"/>
    <w:rsid w:val="00B65B5A"/>
    <w:rsid w:val="00B66084"/>
    <w:rsid w:val="00B723DE"/>
    <w:rsid w:val="00B74BE1"/>
    <w:rsid w:val="00B7743B"/>
    <w:rsid w:val="00B801DF"/>
    <w:rsid w:val="00B80C08"/>
    <w:rsid w:val="00BA4B92"/>
    <w:rsid w:val="00BA689D"/>
    <w:rsid w:val="00BB1D7F"/>
    <w:rsid w:val="00BB322C"/>
    <w:rsid w:val="00BC5C68"/>
    <w:rsid w:val="00BC6ECB"/>
    <w:rsid w:val="00BD074E"/>
    <w:rsid w:val="00BD196E"/>
    <w:rsid w:val="00BD5886"/>
    <w:rsid w:val="00BD6A98"/>
    <w:rsid w:val="00BF1B24"/>
    <w:rsid w:val="00BF3AD3"/>
    <w:rsid w:val="00BF40FB"/>
    <w:rsid w:val="00BF6DEC"/>
    <w:rsid w:val="00C122D2"/>
    <w:rsid w:val="00C128E0"/>
    <w:rsid w:val="00C1515E"/>
    <w:rsid w:val="00C17B68"/>
    <w:rsid w:val="00C20F25"/>
    <w:rsid w:val="00C2457A"/>
    <w:rsid w:val="00C249F5"/>
    <w:rsid w:val="00C27B3E"/>
    <w:rsid w:val="00C33E77"/>
    <w:rsid w:val="00C350CC"/>
    <w:rsid w:val="00C44AB4"/>
    <w:rsid w:val="00C4525A"/>
    <w:rsid w:val="00C474A6"/>
    <w:rsid w:val="00C5459D"/>
    <w:rsid w:val="00C57038"/>
    <w:rsid w:val="00C611D4"/>
    <w:rsid w:val="00C7427B"/>
    <w:rsid w:val="00C77390"/>
    <w:rsid w:val="00C86957"/>
    <w:rsid w:val="00C86BC0"/>
    <w:rsid w:val="00C91C78"/>
    <w:rsid w:val="00C932E4"/>
    <w:rsid w:val="00C937AF"/>
    <w:rsid w:val="00C942C8"/>
    <w:rsid w:val="00CA02BA"/>
    <w:rsid w:val="00CA0A01"/>
    <w:rsid w:val="00CA15BC"/>
    <w:rsid w:val="00CB0B82"/>
    <w:rsid w:val="00CB7337"/>
    <w:rsid w:val="00CC31AA"/>
    <w:rsid w:val="00CD404B"/>
    <w:rsid w:val="00CF1800"/>
    <w:rsid w:val="00CF3AAD"/>
    <w:rsid w:val="00CF6494"/>
    <w:rsid w:val="00CF6892"/>
    <w:rsid w:val="00CF790A"/>
    <w:rsid w:val="00D0441D"/>
    <w:rsid w:val="00D06336"/>
    <w:rsid w:val="00D15432"/>
    <w:rsid w:val="00D15930"/>
    <w:rsid w:val="00D23128"/>
    <w:rsid w:val="00D239B2"/>
    <w:rsid w:val="00D3406C"/>
    <w:rsid w:val="00D353AB"/>
    <w:rsid w:val="00D37DB0"/>
    <w:rsid w:val="00D47DAC"/>
    <w:rsid w:val="00D50AFA"/>
    <w:rsid w:val="00D60AD0"/>
    <w:rsid w:val="00D65742"/>
    <w:rsid w:val="00D67748"/>
    <w:rsid w:val="00D67C0B"/>
    <w:rsid w:val="00D700A8"/>
    <w:rsid w:val="00D76CC3"/>
    <w:rsid w:val="00D8305A"/>
    <w:rsid w:val="00D85C10"/>
    <w:rsid w:val="00D9285C"/>
    <w:rsid w:val="00D92E42"/>
    <w:rsid w:val="00D93FFE"/>
    <w:rsid w:val="00D96541"/>
    <w:rsid w:val="00D96729"/>
    <w:rsid w:val="00D97B7F"/>
    <w:rsid w:val="00DA1880"/>
    <w:rsid w:val="00DB1A36"/>
    <w:rsid w:val="00DB335A"/>
    <w:rsid w:val="00DB5E56"/>
    <w:rsid w:val="00DB7E7E"/>
    <w:rsid w:val="00DD035B"/>
    <w:rsid w:val="00DD4E7B"/>
    <w:rsid w:val="00DD61FA"/>
    <w:rsid w:val="00DE35F9"/>
    <w:rsid w:val="00DF123A"/>
    <w:rsid w:val="00DF1992"/>
    <w:rsid w:val="00E0161C"/>
    <w:rsid w:val="00E0585F"/>
    <w:rsid w:val="00E13388"/>
    <w:rsid w:val="00E17BFE"/>
    <w:rsid w:val="00E31C38"/>
    <w:rsid w:val="00E32595"/>
    <w:rsid w:val="00E33620"/>
    <w:rsid w:val="00E36EA5"/>
    <w:rsid w:val="00E376F9"/>
    <w:rsid w:val="00E516E0"/>
    <w:rsid w:val="00E547B0"/>
    <w:rsid w:val="00E62A5D"/>
    <w:rsid w:val="00E65513"/>
    <w:rsid w:val="00E67759"/>
    <w:rsid w:val="00E71854"/>
    <w:rsid w:val="00E761AC"/>
    <w:rsid w:val="00EA0C8C"/>
    <w:rsid w:val="00EB58E8"/>
    <w:rsid w:val="00EC6138"/>
    <w:rsid w:val="00ED0559"/>
    <w:rsid w:val="00ED23B2"/>
    <w:rsid w:val="00EE36DA"/>
    <w:rsid w:val="00EF2254"/>
    <w:rsid w:val="00F02FB3"/>
    <w:rsid w:val="00F036EF"/>
    <w:rsid w:val="00F054F8"/>
    <w:rsid w:val="00F07668"/>
    <w:rsid w:val="00F20E07"/>
    <w:rsid w:val="00F27ED5"/>
    <w:rsid w:val="00F3474A"/>
    <w:rsid w:val="00F41D49"/>
    <w:rsid w:val="00F44F67"/>
    <w:rsid w:val="00F462A1"/>
    <w:rsid w:val="00F56E97"/>
    <w:rsid w:val="00F60CA9"/>
    <w:rsid w:val="00F71129"/>
    <w:rsid w:val="00F729E1"/>
    <w:rsid w:val="00F74290"/>
    <w:rsid w:val="00F86242"/>
    <w:rsid w:val="00F86DA7"/>
    <w:rsid w:val="00F90B1F"/>
    <w:rsid w:val="00F9586C"/>
    <w:rsid w:val="00F960A2"/>
    <w:rsid w:val="00FB51D9"/>
    <w:rsid w:val="00FB6E99"/>
    <w:rsid w:val="00FC218B"/>
    <w:rsid w:val="00FC31B8"/>
    <w:rsid w:val="00FC37E9"/>
    <w:rsid w:val="00FC4B4E"/>
    <w:rsid w:val="00FE115F"/>
    <w:rsid w:val="00FE24B0"/>
    <w:rsid w:val="00FF0A2F"/>
    <w:rsid w:val="00FF1A8F"/>
    <w:rsid w:val="00FF6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77B856-3503-4806-9AD6-E887A9EB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D4"/>
    <w:pPr>
      <w:widowControl w:val="0"/>
    </w:pPr>
    <w:rPr>
      <w:kern w:val="2"/>
      <w:sz w:val="24"/>
      <w:szCs w:val="24"/>
    </w:rPr>
  </w:style>
  <w:style w:type="paragraph" w:styleId="1">
    <w:name w:val="heading 1"/>
    <w:basedOn w:val="a"/>
    <w:next w:val="a"/>
    <w:link w:val="10"/>
    <w:qFormat/>
    <w:rsid w:val="00132AEF"/>
    <w:pPr>
      <w:keepNext/>
      <w:snapToGrid w:val="0"/>
      <w:spacing w:line="460" w:lineRule="exact"/>
      <w:jc w:val="center"/>
      <w:outlineLvl w:val="0"/>
    </w:pPr>
    <w:rPr>
      <w:rFonts w:ascii="新細明體"/>
      <w:b/>
      <w:color w:val="000000"/>
      <w:kern w:val="28"/>
    </w:rPr>
  </w:style>
  <w:style w:type="paragraph" w:styleId="3">
    <w:name w:val="heading 3"/>
    <w:basedOn w:val="a"/>
    <w:link w:val="30"/>
    <w:qFormat/>
    <w:rsid w:val="00132AEF"/>
    <w:pPr>
      <w:spacing w:before="120" w:after="120"/>
      <w:ind w:right="113"/>
      <w:outlineLvl w:val="2"/>
    </w:pPr>
    <w:rPr>
      <w:rFonts w:eastAsia="標楷體"/>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2D5AD4"/>
    <w:pPr>
      <w:autoSpaceDE w:val="0"/>
      <w:autoSpaceDN w:val="0"/>
      <w:adjustRightInd w:val="0"/>
      <w:spacing w:line="400" w:lineRule="exact"/>
      <w:ind w:left="1111" w:hanging="544"/>
      <w:jc w:val="both"/>
      <w:textDirection w:val="lrTbV"/>
      <w:textAlignment w:val="baseline"/>
    </w:pPr>
    <w:rPr>
      <w:rFonts w:ascii="全真楷書" w:eastAsia="全真楷書"/>
      <w:sz w:val="28"/>
      <w:szCs w:val="20"/>
    </w:rPr>
  </w:style>
  <w:style w:type="paragraph" w:styleId="a3">
    <w:name w:val="Body Text Indent"/>
    <w:basedOn w:val="a"/>
    <w:rsid w:val="002D5AD4"/>
    <w:pPr>
      <w:tabs>
        <w:tab w:val="left" w:pos="1620"/>
      </w:tabs>
      <w:spacing w:line="460" w:lineRule="exact"/>
      <w:ind w:leftChars="675" w:left="1620"/>
      <w:jc w:val="both"/>
    </w:pPr>
    <w:rPr>
      <w:rFonts w:ascii="標楷體" w:eastAsia="標楷體" w:hAnsi="標楷體"/>
      <w:sz w:val="28"/>
    </w:rPr>
  </w:style>
  <w:style w:type="paragraph" w:styleId="2">
    <w:name w:val="Body Text Indent 2"/>
    <w:basedOn w:val="a"/>
    <w:rsid w:val="002D5AD4"/>
    <w:pPr>
      <w:tabs>
        <w:tab w:val="left" w:pos="1620"/>
      </w:tabs>
      <w:spacing w:line="460" w:lineRule="exact"/>
      <w:ind w:leftChars="951" w:left="2282"/>
      <w:jc w:val="both"/>
    </w:pPr>
    <w:rPr>
      <w:rFonts w:ascii="標楷體" w:eastAsia="標楷體" w:hAnsi="標楷體"/>
      <w:sz w:val="28"/>
    </w:rPr>
  </w:style>
  <w:style w:type="paragraph" w:styleId="31">
    <w:name w:val="Body Text Indent 3"/>
    <w:basedOn w:val="a"/>
    <w:rsid w:val="002D5AD4"/>
    <w:pPr>
      <w:spacing w:line="460" w:lineRule="exact"/>
      <w:ind w:firstLineChars="385" w:firstLine="1078"/>
    </w:pPr>
    <w:rPr>
      <w:rFonts w:ascii="標楷體" w:eastAsia="標楷體" w:hAnsi="標楷體"/>
      <w:sz w:val="28"/>
    </w:rPr>
  </w:style>
  <w:style w:type="paragraph" w:styleId="a4">
    <w:name w:val="footer"/>
    <w:basedOn w:val="a"/>
    <w:rsid w:val="002D5AD4"/>
    <w:pPr>
      <w:tabs>
        <w:tab w:val="center" w:pos="4153"/>
        <w:tab w:val="right" w:pos="8306"/>
      </w:tabs>
      <w:snapToGrid w:val="0"/>
    </w:pPr>
    <w:rPr>
      <w:sz w:val="20"/>
      <w:szCs w:val="20"/>
    </w:rPr>
  </w:style>
  <w:style w:type="character" w:styleId="a5">
    <w:name w:val="page number"/>
    <w:basedOn w:val="a0"/>
    <w:rsid w:val="002D5AD4"/>
  </w:style>
  <w:style w:type="paragraph" w:styleId="a6">
    <w:name w:val="Body Text"/>
    <w:basedOn w:val="a"/>
    <w:rsid w:val="002D5AD4"/>
    <w:pPr>
      <w:spacing w:line="460" w:lineRule="exact"/>
    </w:pPr>
    <w:rPr>
      <w:rFonts w:ascii="標楷體" w:eastAsia="標楷體" w:hAnsi="標楷體"/>
      <w:sz w:val="28"/>
    </w:rPr>
  </w:style>
  <w:style w:type="paragraph" w:styleId="a7">
    <w:name w:val="header"/>
    <w:basedOn w:val="a"/>
    <w:rsid w:val="002D5AD4"/>
    <w:pPr>
      <w:tabs>
        <w:tab w:val="center" w:pos="4153"/>
        <w:tab w:val="right" w:pos="8306"/>
      </w:tabs>
      <w:snapToGrid w:val="0"/>
    </w:pPr>
    <w:rPr>
      <w:sz w:val="20"/>
      <w:szCs w:val="20"/>
    </w:rPr>
  </w:style>
  <w:style w:type="paragraph" w:styleId="20">
    <w:name w:val="Body Text 2"/>
    <w:basedOn w:val="a"/>
    <w:rsid w:val="002D5AD4"/>
    <w:pPr>
      <w:autoSpaceDE w:val="0"/>
      <w:autoSpaceDN w:val="0"/>
      <w:spacing w:before="120" w:after="120"/>
      <w:jc w:val="center"/>
      <w:textAlignment w:val="bottom"/>
    </w:pPr>
    <w:rPr>
      <w:rFonts w:ascii="標楷體" w:eastAsia="標楷體" w:hAnsi="標楷體"/>
      <w:spacing w:val="-6"/>
      <w:sz w:val="28"/>
    </w:rPr>
  </w:style>
  <w:style w:type="paragraph" w:styleId="a8">
    <w:name w:val="Date"/>
    <w:basedOn w:val="a"/>
    <w:next w:val="a"/>
    <w:rsid w:val="002D5AD4"/>
    <w:pPr>
      <w:jc w:val="right"/>
    </w:pPr>
    <w:rPr>
      <w:rFonts w:ascii="標楷體" w:eastAsia="標楷體" w:hAnsi="標楷體"/>
      <w:sz w:val="28"/>
    </w:rPr>
  </w:style>
  <w:style w:type="paragraph" w:styleId="a9">
    <w:name w:val="Balloon Text"/>
    <w:basedOn w:val="a"/>
    <w:semiHidden/>
    <w:rsid w:val="002D5AD4"/>
    <w:rPr>
      <w:rFonts w:ascii="Arial" w:hAnsi="Arial"/>
      <w:sz w:val="18"/>
      <w:szCs w:val="18"/>
    </w:rPr>
  </w:style>
  <w:style w:type="paragraph" w:customStyle="1" w:styleId="aa">
    <w:name w:val="一a"/>
    <w:basedOn w:val="ab"/>
    <w:rsid w:val="009B7D3E"/>
    <w:pPr>
      <w:adjustRightInd w:val="0"/>
      <w:spacing w:line="460" w:lineRule="exact"/>
      <w:ind w:leftChars="432" w:left="1547" w:right="-6" w:hanging="510"/>
      <w:jc w:val="both"/>
      <w:textAlignment w:val="baseline"/>
    </w:pPr>
    <w:rPr>
      <w:rFonts w:ascii="標楷體" w:eastAsia="標楷體" w:hAnsi="標楷體" w:cs="Times New Roman"/>
      <w:kern w:val="0"/>
      <w:sz w:val="28"/>
      <w:szCs w:val="28"/>
    </w:rPr>
  </w:style>
  <w:style w:type="paragraph" w:styleId="ab">
    <w:name w:val="Plain Text"/>
    <w:basedOn w:val="a"/>
    <w:link w:val="ac"/>
    <w:rsid w:val="002D5AD4"/>
    <w:rPr>
      <w:rFonts w:ascii="細明體" w:eastAsia="細明體" w:hAnsi="Courier New" w:cs="Courier New"/>
    </w:rPr>
  </w:style>
  <w:style w:type="paragraph" w:styleId="ad">
    <w:name w:val="Note Heading"/>
    <w:basedOn w:val="a"/>
    <w:next w:val="a"/>
    <w:link w:val="ae"/>
    <w:uiPriority w:val="99"/>
    <w:unhideWhenUsed/>
    <w:rsid w:val="00132AEF"/>
    <w:pPr>
      <w:jc w:val="center"/>
    </w:pPr>
    <w:rPr>
      <w:rFonts w:ascii="標楷體" w:eastAsia="標楷體" w:hAnsi="標楷體"/>
      <w:sz w:val="28"/>
      <w:szCs w:val="28"/>
    </w:rPr>
  </w:style>
  <w:style w:type="character" w:customStyle="1" w:styleId="ae">
    <w:name w:val="註釋標題 字元"/>
    <w:link w:val="ad"/>
    <w:uiPriority w:val="99"/>
    <w:rsid w:val="00132AEF"/>
    <w:rPr>
      <w:rFonts w:ascii="標楷體" w:eastAsia="標楷體" w:hAnsi="標楷體"/>
      <w:kern w:val="2"/>
      <w:sz w:val="28"/>
      <w:szCs w:val="28"/>
    </w:rPr>
  </w:style>
  <w:style w:type="paragraph" w:styleId="af">
    <w:name w:val="Closing"/>
    <w:basedOn w:val="a"/>
    <w:link w:val="af0"/>
    <w:uiPriority w:val="99"/>
    <w:unhideWhenUsed/>
    <w:rsid w:val="00132AEF"/>
    <w:pPr>
      <w:ind w:leftChars="1800" w:left="100"/>
    </w:pPr>
    <w:rPr>
      <w:rFonts w:ascii="標楷體" w:eastAsia="標楷體" w:hAnsi="標楷體"/>
      <w:sz w:val="28"/>
      <w:szCs w:val="28"/>
    </w:rPr>
  </w:style>
  <w:style w:type="character" w:customStyle="1" w:styleId="af0">
    <w:name w:val="結語 字元"/>
    <w:link w:val="af"/>
    <w:uiPriority w:val="99"/>
    <w:rsid w:val="00132AEF"/>
    <w:rPr>
      <w:rFonts w:ascii="標楷體" w:eastAsia="標楷體" w:hAnsi="標楷體"/>
      <w:kern w:val="2"/>
      <w:sz w:val="28"/>
      <w:szCs w:val="28"/>
    </w:rPr>
  </w:style>
  <w:style w:type="character" w:customStyle="1" w:styleId="10">
    <w:name w:val="標題 1 字元"/>
    <w:link w:val="1"/>
    <w:rsid w:val="00132AEF"/>
    <w:rPr>
      <w:rFonts w:ascii="新細明體"/>
      <w:b/>
      <w:color w:val="000000"/>
      <w:kern w:val="28"/>
      <w:sz w:val="24"/>
      <w:szCs w:val="24"/>
    </w:rPr>
  </w:style>
  <w:style w:type="character" w:customStyle="1" w:styleId="30">
    <w:name w:val="標題 3 字元"/>
    <w:link w:val="3"/>
    <w:rsid w:val="00132AEF"/>
    <w:rPr>
      <w:rFonts w:eastAsia="標楷體"/>
      <w:kern w:val="2"/>
      <w:sz w:val="24"/>
    </w:rPr>
  </w:style>
  <w:style w:type="paragraph" w:styleId="af1">
    <w:name w:val="List Paragraph"/>
    <w:basedOn w:val="a"/>
    <w:qFormat/>
    <w:rsid w:val="0040235B"/>
    <w:pPr>
      <w:ind w:leftChars="200" w:left="480"/>
    </w:pPr>
    <w:rPr>
      <w:rFonts w:ascii="Calibri" w:hAnsi="Calibri"/>
      <w:szCs w:val="22"/>
    </w:rPr>
  </w:style>
  <w:style w:type="table" w:styleId="af2">
    <w:name w:val="Table Grid"/>
    <w:basedOn w:val="a1"/>
    <w:rsid w:val="00A5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純文字 字元"/>
    <w:basedOn w:val="a0"/>
    <w:link w:val="ab"/>
    <w:uiPriority w:val="99"/>
    <w:rsid w:val="008D19C8"/>
    <w:rPr>
      <w:rFonts w:ascii="細明體" w:eastAsia="細明體" w:hAnsi="Courier New" w:cs="Courier New"/>
      <w:kern w:val="2"/>
      <w:sz w:val="24"/>
      <w:szCs w:val="24"/>
    </w:rPr>
  </w:style>
  <w:style w:type="paragraph" w:styleId="af3">
    <w:name w:val="Salutation"/>
    <w:basedOn w:val="a"/>
    <w:next w:val="a"/>
    <w:link w:val="af4"/>
    <w:uiPriority w:val="99"/>
    <w:unhideWhenUsed/>
    <w:rsid w:val="005C6C49"/>
    <w:rPr>
      <w:rFonts w:ascii="標楷體" w:eastAsia="標楷體" w:hAnsi="標楷體" w:cstheme="minorBidi"/>
      <w:sz w:val="28"/>
      <w:szCs w:val="22"/>
    </w:rPr>
  </w:style>
  <w:style w:type="character" w:customStyle="1" w:styleId="af4">
    <w:name w:val="問候 字元"/>
    <w:basedOn w:val="a0"/>
    <w:link w:val="af3"/>
    <w:uiPriority w:val="99"/>
    <w:rsid w:val="005C6C49"/>
    <w:rPr>
      <w:rFonts w:ascii="標楷體" w:eastAsia="標楷體" w:hAnsi="標楷體" w:cstheme="minorBidi"/>
      <w:kern w:val="2"/>
      <w:sz w:val="28"/>
      <w:szCs w:val="22"/>
    </w:rPr>
  </w:style>
  <w:style w:type="paragraph" w:customStyle="1" w:styleId="Default">
    <w:name w:val="Default"/>
    <w:rsid w:val="004F6A4C"/>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4512">
      <w:bodyDiv w:val="1"/>
      <w:marLeft w:val="0"/>
      <w:marRight w:val="0"/>
      <w:marTop w:val="0"/>
      <w:marBottom w:val="0"/>
      <w:divBdr>
        <w:top w:val="none" w:sz="0" w:space="0" w:color="auto"/>
        <w:left w:val="none" w:sz="0" w:space="0" w:color="auto"/>
        <w:bottom w:val="none" w:sz="0" w:space="0" w:color="auto"/>
        <w:right w:val="none" w:sz="0" w:space="0" w:color="auto"/>
      </w:divBdr>
    </w:div>
    <w:div w:id="1682513764">
      <w:bodyDiv w:val="1"/>
      <w:marLeft w:val="0"/>
      <w:marRight w:val="0"/>
      <w:marTop w:val="0"/>
      <w:marBottom w:val="0"/>
      <w:divBdr>
        <w:top w:val="none" w:sz="0" w:space="0" w:color="auto"/>
        <w:left w:val="none" w:sz="0" w:space="0" w:color="auto"/>
        <w:bottom w:val="none" w:sz="0" w:space="0" w:color="auto"/>
        <w:right w:val="none" w:sz="0" w:space="0" w:color="auto"/>
      </w:divBdr>
    </w:div>
    <w:div w:id="17502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105&#24180;TWSE&#30701;&#29255;&#22865;&#32004;&#26360;(&#20462;&#2749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12E76-16FF-43EC-9B7A-784EA21A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105年TWSE短片契約書(修正)</Template>
  <TotalTime>1</TotalTime>
  <Pages>15</Pages>
  <Words>6865</Words>
  <Characters>629</Characters>
  <Application>Microsoft Office Word</Application>
  <DocSecurity>4</DocSecurity>
  <Lines>5</Lines>
  <Paragraphs>14</Paragraphs>
  <ScaleCrop>false</ScaleCrop>
  <Company>TSE</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開發建置委託契約書</dc:title>
  <dc:creator>sony</dc:creator>
  <cp:lastModifiedBy>吳秋貴</cp:lastModifiedBy>
  <cp:revision>2</cp:revision>
  <cp:lastPrinted>2006-07-18T08:35:00Z</cp:lastPrinted>
  <dcterms:created xsi:type="dcterms:W3CDTF">2024-04-02T09:52:00Z</dcterms:created>
  <dcterms:modified xsi:type="dcterms:W3CDTF">2024-04-02T09:52:00Z</dcterms:modified>
</cp:coreProperties>
</file>