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F3" w:rsidRPr="00A218D6" w:rsidRDefault="003B419C" w:rsidP="0068466D">
      <w:pPr>
        <w:jc w:val="center"/>
        <w:rPr>
          <w:rFonts w:ascii="標楷體" w:eastAsia="標楷體" w:hAnsi="標楷體"/>
          <w:sz w:val="28"/>
          <w:szCs w:val="28"/>
        </w:rPr>
      </w:pPr>
      <w:r w:rsidRPr="00A218D6">
        <w:rPr>
          <w:rFonts w:ascii="標楷體" w:eastAsia="標楷體" w:hAnsi="標楷體" w:hint="eastAsia"/>
          <w:sz w:val="28"/>
          <w:szCs w:val="28"/>
        </w:rPr>
        <w:t>聯合徵信系統增加投資人總授信額度</w:t>
      </w:r>
      <w:proofErr w:type="gramStart"/>
      <w:r w:rsidR="001D02D7" w:rsidRPr="00A218D6">
        <w:rPr>
          <w:rFonts w:ascii="標楷體" w:eastAsia="標楷體" w:hAnsi="標楷體" w:hint="eastAsia"/>
          <w:sz w:val="28"/>
          <w:szCs w:val="28"/>
        </w:rPr>
        <w:t>揭露</w:t>
      </w:r>
      <w:r w:rsidR="0068466D" w:rsidRPr="00A218D6">
        <w:rPr>
          <w:rFonts w:ascii="標楷體" w:eastAsia="標楷體" w:hAnsi="標楷體" w:hint="eastAsia"/>
          <w:sz w:val="28"/>
          <w:szCs w:val="28"/>
        </w:rPr>
        <w:t>之</w:t>
      </w:r>
      <w:r w:rsidRPr="00A218D6">
        <w:rPr>
          <w:rFonts w:ascii="標楷體" w:eastAsia="標楷體" w:hAnsi="標楷體" w:hint="eastAsia"/>
          <w:sz w:val="28"/>
          <w:szCs w:val="28"/>
        </w:rPr>
        <w:t>級距</w:t>
      </w:r>
      <w:proofErr w:type="gramEnd"/>
    </w:p>
    <w:tbl>
      <w:tblPr>
        <w:tblStyle w:val="a4"/>
        <w:tblW w:w="0" w:type="auto"/>
        <w:tblLook w:val="04A0"/>
      </w:tblPr>
      <w:tblGrid>
        <w:gridCol w:w="2162"/>
        <w:gridCol w:w="850"/>
        <w:gridCol w:w="4962"/>
      </w:tblGrid>
      <w:tr w:rsidR="005229F3" w:rsidRPr="00FA6B57" w:rsidTr="008D508A">
        <w:tc>
          <w:tcPr>
            <w:tcW w:w="2162" w:type="dxa"/>
          </w:tcPr>
          <w:p w:rsidR="005229F3" w:rsidRPr="00FA6B57" w:rsidRDefault="00FA6B57" w:rsidP="008D50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="008D508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新增</w:t>
            </w:r>
            <w:r w:rsidR="008D508A" w:rsidRPr="00FA6B57">
              <w:rPr>
                <w:rFonts w:ascii="標楷體" w:eastAsia="標楷體" w:hAnsi="標楷體" w:hint="eastAsia"/>
                <w:sz w:val="28"/>
                <w:szCs w:val="28"/>
              </w:rPr>
              <w:t>級距</w:t>
            </w:r>
          </w:p>
        </w:tc>
        <w:tc>
          <w:tcPr>
            <w:tcW w:w="850" w:type="dxa"/>
          </w:tcPr>
          <w:p w:rsidR="005229F3" w:rsidRPr="00FA6B57" w:rsidRDefault="005229F3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級距</w:t>
            </w:r>
          </w:p>
        </w:tc>
        <w:tc>
          <w:tcPr>
            <w:tcW w:w="4962" w:type="dxa"/>
          </w:tcPr>
          <w:p w:rsidR="005229F3" w:rsidRPr="00FA6B57" w:rsidRDefault="005229F3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總額度</w:t>
            </w:r>
          </w:p>
        </w:tc>
      </w:tr>
      <w:tr w:rsidR="00FA6B57" w:rsidRPr="00FA6B57" w:rsidTr="008D508A">
        <w:tc>
          <w:tcPr>
            <w:tcW w:w="2162" w:type="dxa"/>
            <w:vMerge w:val="restart"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現行級距</w:t>
            </w: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A6B57" w:rsidRPr="00FA6B57" w:rsidRDefault="00FA6B57" w:rsidP="009100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0    ~ 1,250萬元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1,250萬元~2,500萬元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2,500萬元~5,000萬元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5,000萬元~7,500萬元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7,500萬元~ 1億元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FA6B57" w:rsidRPr="00FA6B57" w:rsidRDefault="00FA6B57" w:rsidP="009100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1億元~ 1億5,000萬元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1億5,000萬元~ 2億元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2億元~ 3億元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3億元~ 5億元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3B419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5億元以上</w:t>
            </w:r>
          </w:p>
        </w:tc>
      </w:tr>
      <w:tr w:rsidR="00FA6B57" w:rsidRPr="00FA6B57" w:rsidTr="008D508A">
        <w:trPr>
          <w:trHeight w:val="175"/>
        </w:trPr>
        <w:tc>
          <w:tcPr>
            <w:tcW w:w="2162" w:type="dxa"/>
            <w:vMerge w:val="restart"/>
          </w:tcPr>
          <w:p w:rsidR="008D508A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新增級距</w:t>
            </w:r>
          </w:p>
          <w:p w:rsidR="00FA6B57" w:rsidRPr="00FA6B57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（第10級為修正上限額度）</w:t>
            </w: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5億元~ 7億元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rPr>
          <w:trHeight w:val="172"/>
        </w:trPr>
        <w:tc>
          <w:tcPr>
            <w:tcW w:w="2162" w:type="dxa"/>
            <w:vMerge/>
          </w:tcPr>
          <w:p w:rsidR="00FA6B57" w:rsidRPr="00FA6B57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7億元~ 9億元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rPr>
          <w:trHeight w:val="401"/>
        </w:trPr>
        <w:tc>
          <w:tcPr>
            <w:tcW w:w="2162" w:type="dxa"/>
            <w:vMerge/>
          </w:tcPr>
          <w:p w:rsidR="00FA6B57" w:rsidRPr="00FA6B57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9億元~ 11億元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c>
          <w:tcPr>
            <w:tcW w:w="2162" w:type="dxa"/>
            <w:vMerge/>
          </w:tcPr>
          <w:p w:rsidR="00FA6B57" w:rsidRPr="00FA6B57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11億元~ 13億元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rPr>
          <w:trHeight w:val="388"/>
        </w:trPr>
        <w:tc>
          <w:tcPr>
            <w:tcW w:w="2162" w:type="dxa"/>
            <w:vMerge/>
          </w:tcPr>
          <w:p w:rsidR="00FA6B57" w:rsidRPr="00FA6B57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13億元~ 15億元</w:t>
            </w:r>
            <w:r w:rsidR="000A4A38" w:rsidRPr="00FA6B57">
              <w:rPr>
                <w:rFonts w:ascii="標楷體" w:eastAsia="標楷體" w:hAnsi="標楷體" w:hint="eastAsia"/>
                <w:sz w:val="28"/>
                <w:szCs w:val="28"/>
              </w:rPr>
              <w:t>（含）</w:t>
            </w:r>
          </w:p>
        </w:tc>
      </w:tr>
      <w:tr w:rsidR="00FA6B57" w:rsidRPr="00FA6B57" w:rsidTr="008D508A">
        <w:trPr>
          <w:trHeight w:val="226"/>
        </w:trPr>
        <w:tc>
          <w:tcPr>
            <w:tcW w:w="2162" w:type="dxa"/>
            <w:vMerge/>
          </w:tcPr>
          <w:p w:rsidR="00FA6B57" w:rsidRPr="00FA6B57" w:rsidRDefault="00FA6B57" w:rsidP="00D62F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A6B57" w:rsidRPr="00FA6B57" w:rsidRDefault="00FA6B57" w:rsidP="000A6D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FA6B57" w:rsidRPr="00FA6B57" w:rsidRDefault="00FA6B57" w:rsidP="000A4A3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0A4A38">
              <w:rPr>
                <w:rFonts w:ascii="標楷體" w:eastAsia="標楷體" w:hAnsi="標楷體" w:hint="eastAsia"/>
                <w:sz w:val="28"/>
                <w:szCs w:val="28"/>
              </w:rPr>
              <w:t>億元</w:t>
            </w:r>
            <w:r w:rsidRPr="00FA6B57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</w:p>
        </w:tc>
      </w:tr>
    </w:tbl>
    <w:p w:rsidR="00002110" w:rsidRPr="00FA6B57" w:rsidRDefault="00002110" w:rsidP="00FA6B57">
      <w:pPr>
        <w:rPr>
          <w:rFonts w:ascii="標楷體" w:eastAsia="標楷體" w:hAnsi="標楷體"/>
          <w:sz w:val="28"/>
          <w:szCs w:val="28"/>
        </w:rPr>
      </w:pPr>
    </w:p>
    <w:sectPr w:rsidR="00002110" w:rsidRPr="00FA6B57" w:rsidSect="003B41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32" w:rsidRDefault="00DF5E32" w:rsidP="005229F3">
      <w:r>
        <w:separator/>
      </w:r>
    </w:p>
  </w:endnote>
  <w:endnote w:type="continuationSeparator" w:id="0">
    <w:p w:rsidR="00DF5E32" w:rsidRDefault="00DF5E32" w:rsidP="00522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32" w:rsidRDefault="00DF5E32" w:rsidP="005229F3">
      <w:r>
        <w:separator/>
      </w:r>
    </w:p>
  </w:footnote>
  <w:footnote w:type="continuationSeparator" w:id="0">
    <w:p w:rsidR="00DF5E32" w:rsidRDefault="00DF5E32" w:rsidP="00522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1CE"/>
    <w:multiLevelType w:val="hybridMultilevel"/>
    <w:tmpl w:val="487E8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2E8"/>
    <w:rsid w:val="00002110"/>
    <w:rsid w:val="000A4A38"/>
    <w:rsid w:val="00127663"/>
    <w:rsid w:val="001D02D7"/>
    <w:rsid w:val="002B7973"/>
    <w:rsid w:val="002F7C0A"/>
    <w:rsid w:val="003B419C"/>
    <w:rsid w:val="003D4857"/>
    <w:rsid w:val="003F7CDB"/>
    <w:rsid w:val="00423FB1"/>
    <w:rsid w:val="005229F3"/>
    <w:rsid w:val="005749BC"/>
    <w:rsid w:val="0068466D"/>
    <w:rsid w:val="0069556A"/>
    <w:rsid w:val="006C2512"/>
    <w:rsid w:val="0072220A"/>
    <w:rsid w:val="00787DB8"/>
    <w:rsid w:val="007C66A7"/>
    <w:rsid w:val="00820BEC"/>
    <w:rsid w:val="00872A07"/>
    <w:rsid w:val="008D508A"/>
    <w:rsid w:val="008E62DB"/>
    <w:rsid w:val="0091003B"/>
    <w:rsid w:val="0093347C"/>
    <w:rsid w:val="00997705"/>
    <w:rsid w:val="009E32E8"/>
    <w:rsid w:val="00A218D6"/>
    <w:rsid w:val="00A22A00"/>
    <w:rsid w:val="00AA2B8D"/>
    <w:rsid w:val="00AA2C36"/>
    <w:rsid w:val="00C20B55"/>
    <w:rsid w:val="00C63599"/>
    <w:rsid w:val="00DB4B46"/>
    <w:rsid w:val="00DF5E32"/>
    <w:rsid w:val="00E21926"/>
    <w:rsid w:val="00E451CE"/>
    <w:rsid w:val="00E51D1D"/>
    <w:rsid w:val="00EF5687"/>
    <w:rsid w:val="00F24A11"/>
    <w:rsid w:val="00FA6B57"/>
    <w:rsid w:val="00FB728F"/>
    <w:rsid w:val="00F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9C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9C"/>
    <w:pPr>
      <w:ind w:leftChars="200" w:left="480"/>
    </w:pPr>
  </w:style>
  <w:style w:type="table" w:styleId="a4">
    <w:name w:val="Table Grid"/>
    <w:basedOn w:val="a1"/>
    <w:uiPriority w:val="59"/>
    <w:rsid w:val="006C2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22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229F3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22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229F3"/>
    <w:rPr>
      <w:rFonts w:ascii="Calibri" w:eastAsia="新細明體" w:hAnsi="Calibri" w:cs="新細明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15</cp:revision>
  <cp:lastPrinted>2015-03-25T07:24:00Z</cp:lastPrinted>
  <dcterms:created xsi:type="dcterms:W3CDTF">2015-06-11T02:08:00Z</dcterms:created>
  <dcterms:modified xsi:type="dcterms:W3CDTF">2015-06-11T02:10:00Z</dcterms:modified>
</cp:coreProperties>
</file>