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6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0"/>
        <w:gridCol w:w="6519"/>
      </w:tblGrid>
      <w:tr w:rsidR="006270CF" w:rsidRPr="006270CF" w:rsidTr="0041763D">
        <w:trPr>
          <w:trHeight w:val="408"/>
        </w:trPr>
        <w:tc>
          <w:tcPr>
            <w:tcW w:w="8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40" w:rsidRPr="004B3A40" w:rsidRDefault="00930C11" w:rsidP="004B3A4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B3A4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  <w:r w:rsidR="008F29A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Pr="004B3A4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年「</w:t>
            </w:r>
            <w:r w:rsidR="004B3A40" w:rsidRPr="004B3A40">
              <w:rPr>
                <w:rFonts w:ascii="標楷體" w:eastAsia="標楷體" w:hAnsi="標楷體" w:hint="eastAsia"/>
                <w:b/>
                <w:sz w:val="28"/>
                <w:szCs w:val="28"/>
              </w:rPr>
              <w:t>證券商從業人員有價證券借貸暨款項借貸</w:t>
            </w:r>
            <w:r w:rsidRPr="004B3A4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」</w:t>
            </w:r>
          </w:p>
          <w:p w:rsidR="00213AB7" w:rsidRPr="004B3A40" w:rsidRDefault="004B3A40" w:rsidP="004B3A4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B3A40">
              <w:rPr>
                <w:rFonts w:ascii="標楷體" w:eastAsia="標楷體" w:hAnsi="標楷體" w:hint="eastAsia"/>
                <w:b/>
                <w:sz w:val="28"/>
                <w:szCs w:val="28"/>
              </w:rPr>
              <w:t>宣導說明會</w:t>
            </w:r>
            <w:r w:rsidR="00930C11" w:rsidRPr="004B3A4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時間</w:t>
            </w:r>
            <w:r w:rsidR="006270CF" w:rsidRPr="004B3A4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表</w:t>
            </w:r>
          </w:p>
        </w:tc>
      </w:tr>
      <w:tr w:rsidR="00213AB7" w:rsidRPr="006270CF" w:rsidTr="0041763D">
        <w:trPr>
          <w:trHeight w:val="408"/>
        </w:trPr>
        <w:tc>
          <w:tcPr>
            <w:tcW w:w="826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8183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40"/>
              <w:gridCol w:w="1778"/>
              <w:gridCol w:w="5665"/>
            </w:tblGrid>
            <w:tr w:rsidR="00930C11" w:rsidRPr="00930C11" w:rsidTr="00E6313C">
              <w:trPr>
                <w:trHeight w:val="336"/>
              </w:trPr>
              <w:tc>
                <w:tcPr>
                  <w:tcW w:w="740" w:type="dxa"/>
                  <w:tcBorders>
                    <w:top w:val="double" w:sz="4" w:space="0" w:color="auto"/>
                    <w:left w:val="doub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0C11" w:rsidRPr="00930C11" w:rsidRDefault="00930C11" w:rsidP="00930C11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930C11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場次</w:t>
                  </w:r>
                </w:p>
              </w:tc>
              <w:tc>
                <w:tcPr>
                  <w:tcW w:w="1778" w:type="dxa"/>
                  <w:tcBorders>
                    <w:top w:val="doub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0C11" w:rsidRPr="00930C11" w:rsidRDefault="00930C11" w:rsidP="00930C11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930C11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時間</w:t>
                  </w:r>
                </w:p>
              </w:tc>
              <w:tc>
                <w:tcPr>
                  <w:tcW w:w="5665" w:type="dxa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0C11" w:rsidRPr="00930C11" w:rsidRDefault="00930C11" w:rsidP="00930C11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 w:rsidRPr="00930C11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地點</w:t>
                  </w:r>
                </w:p>
              </w:tc>
            </w:tr>
            <w:tr w:rsidR="00930C11" w:rsidRPr="00930C11" w:rsidTr="00E6313C">
              <w:trPr>
                <w:trHeight w:val="336"/>
              </w:trPr>
              <w:tc>
                <w:tcPr>
                  <w:tcW w:w="740" w:type="dxa"/>
                  <w:vMerge w:val="restart"/>
                  <w:tcBorders>
                    <w:top w:val="nil"/>
                    <w:left w:val="double" w:sz="4" w:space="0" w:color="auto"/>
                    <w:bottom w:val="double" w:sz="6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0C11" w:rsidRPr="00930C11" w:rsidRDefault="00930C11" w:rsidP="00930C11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930C1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1778" w:type="dxa"/>
                  <w:tcBorders>
                    <w:top w:val="doubl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0C11" w:rsidRPr="00930C11" w:rsidRDefault="00930C11" w:rsidP="008F29A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930C1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</w:t>
                  </w:r>
                  <w:r w:rsidR="008F29AD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0</w:t>
                  </w:r>
                  <w:r w:rsidRPr="00930C1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月</w:t>
                  </w:r>
                  <w:r w:rsidR="008F29A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2</w:t>
                  </w:r>
                  <w:r w:rsidR="008F29AD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0</w:t>
                  </w:r>
                  <w:r w:rsidRPr="00930C1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日</w:t>
                  </w:r>
                </w:p>
              </w:tc>
              <w:tc>
                <w:tcPr>
                  <w:tcW w:w="5665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053713" w:rsidRPr="00930C11" w:rsidRDefault="00B02464" w:rsidP="00053713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臺北場次-臺</w:t>
                  </w:r>
                  <w:r w:rsidR="00930C11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北</w:t>
                  </w:r>
                  <w:r w:rsidR="008F29AD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市101大樓</w:t>
                  </w:r>
                </w:p>
              </w:tc>
            </w:tr>
            <w:tr w:rsidR="00930C11" w:rsidRPr="00930C11" w:rsidTr="00E6313C">
              <w:trPr>
                <w:trHeight w:val="510"/>
              </w:trPr>
              <w:tc>
                <w:tcPr>
                  <w:tcW w:w="740" w:type="dxa"/>
                  <w:vMerge/>
                  <w:tcBorders>
                    <w:top w:val="nil"/>
                    <w:left w:val="doub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30C11" w:rsidRPr="00930C11" w:rsidRDefault="00930C11" w:rsidP="00930C1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778" w:type="dxa"/>
                  <w:vMerge w:val="restart"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0C11" w:rsidRPr="003D7748" w:rsidRDefault="008F29AD" w:rsidP="00930C11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星期五</w:t>
                  </w:r>
                </w:p>
              </w:tc>
              <w:tc>
                <w:tcPr>
                  <w:tcW w:w="5665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0C11" w:rsidRPr="00930C11" w:rsidRDefault="00B02464" w:rsidP="00930C11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臺</w:t>
                  </w:r>
                  <w:r w:rsidR="00930C11" w:rsidRPr="00930C1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北市</w:t>
                  </w:r>
                  <w:r w:rsidR="00930C1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信義區</w:t>
                  </w:r>
                  <w:r w:rsidR="00930C11" w:rsidRPr="00930C1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信義路五段</w:t>
                  </w:r>
                  <w:r w:rsidR="008F29AD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7</w:t>
                  </w:r>
                  <w:r w:rsidR="00930C11" w:rsidRPr="00930C1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號</w:t>
                  </w:r>
                  <w:r w:rsidR="008F29A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9樓</w:t>
                  </w:r>
                </w:p>
              </w:tc>
            </w:tr>
            <w:tr w:rsidR="00930C11" w:rsidRPr="00930C11" w:rsidTr="00E6313C">
              <w:trPr>
                <w:trHeight w:val="336"/>
              </w:trPr>
              <w:tc>
                <w:tcPr>
                  <w:tcW w:w="740" w:type="dxa"/>
                  <w:vMerge/>
                  <w:tcBorders>
                    <w:top w:val="nil"/>
                    <w:left w:val="doub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30C11" w:rsidRPr="00930C11" w:rsidRDefault="00930C11" w:rsidP="00930C1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778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30C11" w:rsidRPr="003D7748" w:rsidRDefault="00930C11" w:rsidP="00930C1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doub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0C11" w:rsidRPr="00930C11" w:rsidRDefault="00930C11" w:rsidP="00930C11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30C1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參加人數：</w:t>
                  </w:r>
                  <w:r w:rsidR="008F29A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</w:t>
                  </w:r>
                  <w:r w:rsidR="008F29AD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0</w:t>
                  </w:r>
                  <w:r w:rsidR="00C628A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0</w:t>
                  </w:r>
                  <w:r w:rsidRPr="00930C1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人</w:t>
                  </w:r>
                </w:p>
              </w:tc>
            </w:tr>
            <w:tr w:rsidR="008F29AD" w:rsidRPr="00930C11" w:rsidTr="008F29AD">
              <w:trPr>
                <w:trHeight w:val="336"/>
              </w:trPr>
              <w:tc>
                <w:tcPr>
                  <w:tcW w:w="740" w:type="dxa"/>
                  <w:vMerge w:val="restart"/>
                  <w:tcBorders>
                    <w:top w:val="nil"/>
                    <w:left w:val="double" w:sz="4" w:space="0" w:color="auto"/>
                    <w:bottom w:val="double" w:sz="6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9AD" w:rsidRPr="00930C11" w:rsidRDefault="008F29AD" w:rsidP="008F29A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930C1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29AD" w:rsidRPr="003D7748" w:rsidRDefault="008F29AD" w:rsidP="008F29A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</w:t>
                  </w: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0</w:t>
                  </w:r>
                  <w:r w:rsidRPr="003D774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月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2</w:t>
                  </w: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6</w:t>
                  </w:r>
                  <w:r w:rsidRPr="003D774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日</w:t>
                  </w:r>
                </w:p>
              </w:tc>
              <w:tc>
                <w:tcPr>
                  <w:tcW w:w="5665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000000" w:fill="D9D9D9"/>
                  <w:noWrap/>
                  <w:vAlign w:val="center"/>
                </w:tcPr>
                <w:p w:rsidR="008F29AD" w:rsidRPr="00930C11" w:rsidRDefault="008F29AD" w:rsidP="008F29AD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高雄場次-</w:t>
                  </w:r>
                  <w:r w:rsidRPr="00930C11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漢來大飯店</w:t>
                  </w:r>
                </w:p>
              </w:tc>
            </w:tr>
            <w:tr w:rsidR="008F29AD" w:rsidRPr="00930C11" w:rsidTr="009F2F56">
              <w:trPr>
                <w:trHeight w:val="510"/>
              </w:trPr>
              <w:tc>
                <w:tcPr>
                  <w:tcW w:w="740" w:type="dxa"/>
                  <w:vMerge/>
                  <w:tcBorders>
                    <w:top w:val="nil"/>
                    <w:left w:val="doub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F29AD" w:rsidRPr="00930C11" w:rsidRDefault="008F29AD" w:rsidP="008F29A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7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29AD" w:rsidRPr="003D7748" w:rsidRDefault="008F29AD" w:rsidP="008F29A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  <w:p w:rsidR="008F29AD" w:rsidRPr="003D7748" w:rsidRDefault="008F29AD" w:rsidP="008F29A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星期四</w:t>
                  </w:r>
                </w:p>
                <w:p w:rsidR="008F29AD" w:rsidRPr="003D7748" w:rsidRDefault="008F29AD" w:rsidP="008F29A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5665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29AD" w:rsidRPr="00930C11" w:rsidRDefault="008F29AD" w:rsidP="008F29AD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30C1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高雄市前金區成功一路266號</w:t>
                  </w:r>
                </w:p>
              </w:tc>
            </w:tr>
            <w:tr w:rsidR="008F29AD" w:rsidRPr="00930C11" w:rsidTr="009F2F56">
              <w:trPr>
                <w:trHeight w:val="336"/>
              </w:trPr>
              <w:tc>
                <w:tcPr>
                  <w:tcW w:w="740" w:type="dxa"/>
                  <w:vMerge/>
                  <w:tcBorders>
                    <w:top w:val="nil"/>
                    <w:left w:val="doub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F29AD" w:rsidRPr="00930C11" w:rsidRDefault="008F29AD" w:rsidP="008F29A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778" w:type="dxa"/>
                  <w:vMerge/>
                  <w:tcBorders>
                    <w:top w:val="nil"/>
                    <w:left w:val="nil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9AD" w:rsidRPr="003D7748" w:rsidRDefault="008F29AD" w:rsidP="008F29A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29AD" w:rsidRPr="00930C11" w:rsidRDefault="008F29AD" w:rsidP="008F29AD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30C1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參加人數：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50</w:t>
                  </w:r>
                  <w:r w:rsidRPr="00930C1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人</w:t>
                  </w:r>
                </w:p>
              </w:tc>
            </w:tr>
            <w:tr w:rsidR="008F29AD" w:rsidRPr="00930C11" w:rsidTr="008F29AD">
              <w:trPr>
                <w:trHeight w:val="395"/>
              </w:trPr>
              <w:tc>
                <w:tcPr>
                  <w:tcW w:w="740" w:type="dxa"/>
                  <w:vMerge w:val="restart"/>
                  <w:tcBorders>
                    <w:top w:val="nil"/>
                    <w:left w:val="double" w:sz="4" w:space="0" w:color="auto"/>
                    <w:bottom w:val="double" w:sz="6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9AD" w:rsidRPr="00930C11" w:rsidRDefault="008F29AD" w:rsidP="008F29A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930C1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29AD" w:rsidRPr="003D7748" w:rsidRDefault="008F29AD" w:rsidP="008F29A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8F29A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10月27日</w:t>
                  </w:r>
                </w:p>
              </w:tc>
              <w:tc>
                <w:tcPr>
                  <w:tcW w:w="5665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000000" w:fill="D9D9D9"/>
                  <w:noWrap/>
                  <w:vAlign w:val="center"/>
                </w:tcPr>
                <w:p w:rsidR="008F29AD" w:rsidRPr="00930C11" w:rsidRDefault="008F29AD" w:rsidP="008F29AD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 w:rsidRPr="008F29AD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臺中場次-金典酒店</w:t>
                  </w:r>
                </w:p>
              </w:tc>
            </w:tr>
            <w:tr w:rsidR="008F29AD" w:rsidRPr="00930C11" w:rsidTr="008F29AD">
              <w:trPr>
                <w:trHeight w:val="465"/>
              </w:trPr>
              <w:tc>
                <w:tcPr>
                  <w:tcW w:w="740" w:type="dxa"/>
                  <w:vMerge/>
                  <w:tcBorders>
                    <w:top w:val="nil"/>
                    <w:left w:val="doub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F29AD" w:rsidRPr="00930C11" w:rsidRDefault="008F29AD" w:rsidP="008F29A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29AD" w:rsidRPr="003D7748" w:rsidRDefault="008F29AD" w:rsidP="008F29A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星期五</w:t>
                  </w:r>
                </w:p>
              </w:tc>
              <w:tc>
                <w:tcPr>
                  <w:tcW w:w="5665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29AD" w:rsidRPr="008F29AD" w:rsidRDefault="008F29AD" w:rsidP="008F29AD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F29A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臺中市西區健行路1049號(台中港路口)</w:t>
                  </w:r>
                </w:p>
              </w:tc>
            </w:tr>
            <w:tr w:rsidR="008F29AD" w:rsidRPr="00930C11" w:rsidTr="008F29AD">
              <w:trPr>
                <w:trHeight w:val="336"/>
              </w:trPr>
              <w:tc>
                <w:tcPr>
                  <w:tcW w:w="740" w:type="dxa"/>
                  <w:vMerge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9AD" w:rsidRPr="00930C11" w:rsidRDefault="008F29AD" w:rsidP="008F29A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29AD" w:rsidRPr="00930C11" w:rsidRDefault="008F29AD" w:rsidP="008F29A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29AD" w:rsidRPr="00930C11" w:rsidRDefault="008F29AD" w:rsidP="008F29AD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F29A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參加人數：50人</w:t>
                  </w:r>
                </w:p>
              </w:tc>
            </w:tr>
          </w:tbl>
          <w:p w:rsidR="004B3A40" w:rsidRDefault="004B3A40" w:rsidP="004B3A4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8F29AD" w:rsidRPr="008F29AD" w:rsidRDefault="008F29AD" w:rsidP="008F29A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B3A40" w:rsidRDefault="004B3A40" w:rsidP="004B3A4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B3A40" w:rsidRPr="004B3A40" w:rsidRDefault="004B3A40" w:rsidP="004B3A4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B3A4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  <w:r w:rsidR="0041763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Pr="004B3A4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年「</w:t>
            </w:r>
            <w:r w:rsidRPr="004B3A40">
              <w:rPr>
                <w:rFonts w:ascii="標楷體" w:eastAsia="標楷體" w:hAnsi="標楷體" w:hint="eastAsia"/>
                <w:b/>
                <w:sz w:val="28"/>
                <w:szCs w:val="28"/>
              </w:rPr>
              <w:t>證券商從業人員有價證券借貸暨款項借貸</w:t>
            </w:r>
            <w:r w:rsidRPr="004B3A4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」</w:t>
            </w:r>
          </w:p>
          <w:p w:rsidR="00930C11" w:rsidRPr="00930C11" w:rsidRDefault="004B3A40" w:rsidP="004B3A4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B3A40">
              <w:rPr>
                <w:rFonts w:ascii="標楷體" w:eastAsia="標楷體" w:hAnsi="標楷體" w:hint="eastAsia"/>
                <w:b/>
                <w:sz w:val="28"/>
                <w:szCs w:val="28"/>
              </w:rPr>
              <w:t>宣導說明會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</w:t>
            </w:r>
            <w:r w:rsidRPr="004B3A4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表</w:t>
            </w:r>
          </w:p>
        </w:tc>
      </w:tr>
      <w:tr w:rsidR="006270CF" w:rsidRPr="006270CF" w:rsidTr="0041763D">
        <w:trPr>
          <w:trHeight w:val="960"/>
        </w:trPr>
        <w:tc>
          <w:tcPr>
            <w:tcW w:w="1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0CF" w:rsidRPr="00213AB7" w:rsidRDefault="006270CF" w:rsidP="006270C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3AB7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時間</w:t>
            </w:r>
          </w:p>
        </w:tc>
        <w:tc>
          <w:tcPr>
            <w:tcW w:w="65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6270CF" w:rsidRPr="00213AB7" w:rsidRDefault="006270CF" w:rsidP="007A5C3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3AB7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內容</w:t>
            </w:r>
          </w:p>
        </w:tc>
      </w:tr>
      <w:tr w:rsidR="009C4697" w:rsidRPr="006270CF" w:rsidTr="0041763D">
        <w:trPr>
          <w:trHeight w:val="396"/>
        </w:trPr>
        <w:tc>
          <w:tcPr>
            <w:tcW w:w="17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97" w:rsidRPr="00213AB7" w:rsidRDefault="009C4697" w:rsidP="00F039CD">
            <w:pPr>
              <w:widowControl/>
              <w:jc w:val="center"/>
              <w:rPr>
                <w:rFonts w:ascii="Book Antiqua" w:eastAsia="標楷體" w:hAnsi="Book Antiqua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Book Antiqua" w:eastAsia="標楷體" w:hAnsi="Book Antiqua" w:cs="新細明體"/>
                <w:color w:val="000000"/>
                <w:kern w:val="0"/>
                <w:sz w:val="28"/>
                <w:szCs w:val="28"/>
              </w:rPr>
              <w:t>1</w:t>
            </w:r>
            <w:r w:rsidR="00F039CD">
              <w:rPr>
                <w:rFonts w:ascii="Book Antiqua" w:eastAsia="標楷體" w:hAnsi="Book Antiqua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Book Antiqua" w:eastAsia="標楷體" w:hAnsi="Book Antiqua" w:cs="新細明體"/>
                <w:color w:val="000000"/>
                <w:kern w:val="0"/>
                <w:sz w:val="28"/>
                <w:szCs w:val="28"/>
              </w:rPr>
              <w:t>:</w:t>
            </w:r>
            <w:r w:rsidR="00F039CD">
              <w:rPr>
                <w:rFonts w:ascii="Book Antiqua" w:eastAsia="標楷體" w:hAnsi="Book Antiqua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="00E6313C">
              <w:rPr>
                <w:rFonts w:ascii="Book Antiqua" w:eastAsia="標楷體" w:hAnsi="Book Antiqua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="00930C11">
              <w:rPr>
                <w:rFonts w:ascii="Book Antiqua" w:eastAsia="標楷體" w:hAnsi="Book Antiqua" w:cs="新細明體"/>
                <w:color w:val="000000"/>
                <w:kern w:val="0"/>
                <w:sz w:val="28"/>
                <w:szCs w:val="28"/>
              </w:rPr>
              <w:t>-14:</w:t>
            </w:r>
            <w:r w:rsidR="00F039CD">
              <w:rPr>
                <w:rFonts w:ascii="Book Antiqua" w:eastAsia="標楷體" w:hAnsi="Book Antiqua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51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4697" w:rsidRPr="006270CF" w:rsidRDefault="009C4697" w:rsidP="006270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270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報到</w:t>
            </w:r>
          </w:p>
        </w:tc>
      </w:tr>
      <w:tr w:rsidR="00E6313C" w:rsidRPr="006270CF" w:rsidTr="0041763D">
        <w:trPr>
          <w:trHeight w:val="396"/>
        </w:trPr>
        <w:tc>
          <w:tcPr>
            <w:tcW w:w="17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3C" w:rsidRDefault="00E6313C" w:rsidP="00F039CD">
            <w:pPr>
              <w:widowControl/>
              <w:jc w:val="center"/>
              <w:rPr>
                <w:rFonts w:ascii="Book Antiqua" w:eastAsia="標楷體" w:hAnsi="Book Antiqua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Book Antiqua" w:eastAsia="標楷體" w:hAnsi="Book Antiqua" w:cs="新細明體" w:hint="eastAsia"/>
                <w:color w:val="000000"/>
                <w:kern w:val="0"/>
                <w:sz w:val="28"/>
                <w:szCs w:val="28"/>
              </w:rPr>
              <w:t>14:1</w:t>
            </w:r>
            <w:r w:rsidR="00F039CD">
              <w:rPr>
                <w:rFonts w:ascii="Book Antiqua" w:eastAsia="標楷體" w:hAnsi="Book Antiqua" w:cs="新細明體" w:hint="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Book Antiqua" w:eastAsia="標楷體" w:hAnsi="Book Antiqua" w:cs="新細明體" w:hint="eastAsia"/>
                <w:color w:val="000000"/>
                <w:kern w:val="0"/>
                <w:sz w:val="28"/>
                <w:szCs w:val="28"/>
              </w:rPr>
              <w:t>-14:</w:t>
            </w:r>
            <w:r w:rsidR="00F039CD">
              <w:rPr>
                <w:rFonts w:ascii="Book Antiqua" w:eastAsia="標楷體" w:hAnsi="Book Antiqua" w:cs="新細明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13C" w:rsidRPr="006270CF" w:rsidRDefault="00E6313C" w:rsidP="009C469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主辦單位致詞</w:t>
            </w:r>
          </w:p>
        </w:tc>
      </w:tr>
      <w:tr w:rsidR="009C4697" w:rsidRPr="006270CF" w:rsidTr="0041763D">
        <w:trPr>
          <w:trHeight w:val="396"/>
        </w:trPr>
        <w:tc>
          <w:tcPr>
            <w:tcW w:w="17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97" w:rsidRPr="00213AB7" w:rsidRDefault="00930C11" w:rsidP="00F039CD">
            <w:pPr>
              <w:widowControl/>
              <w:jc w:val="center"/>
              <w:rPr>
                <w:rFonts w:ascii="Book Antiqua" w:eastAsia="標楷體" w:hAnsi="Book Antiqua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Book Antiqua" w:eastAsia="標楷體" w:hAnsi="Book Antiqua" w:cs="新細明體"/>
                <w:color w:val="000000"/>
                <w:kern w:val="0"/>
                <w:sz w:val="28"/>
                <w:szCs w:val="28"/>
              </w:rPr>
              <w:t>14:</w:t>
            </w:r>
            <w:r w:rsidR="00F039CD">
              <w:rPr>
                <w:rFonts w:ascii="Book Antiqua" w:eastAsia="標楷體" w:hAnsi="Book Antiqua" w:cs="新細明體" w:hint="eastAsia"/>
                <w:color w:val="000000"/>
                <w:kern w:val="0"/>
                <w:sz w:val="28"/>
                <w:szCs w:val="28"/>
              </w:rPr>
              <w:t>20</w:t>
            </w:r>
            <w:r w:rsidR="00E6313C">
              <w:rPr>
                <w:rFonts w:ascii="Book Antiqua" w:eastAsia="標楷體" w:hAnsi="Book Antiqua" w:cs="新細明體"/>
                <w:color w:val="000000"/>
                <w:kern w:val="0"/>
                <w:sz w:val="28"/>
                <w:szCs w:val="28"/>
              </w:rPr>
              <w:t>-15:</w:t>
            </w:r>
            <w:r w:rsidR="00F039CD">
              <w:rPr>
                <w:rFonts w:ascii="Book Antiqua" w:eastAsia="標楷體" w:hAnsi="Book Antiqua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4697" w:rsidRPr="006270CF" w:rsidRDefault="009C4697" w:rsidP="009C469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270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款項借貸業務特性及實務運用</w:t>
            </w:r>
          </w:p>
        </w:tc>
      </w:tr>
      <w:tr w:rsidR="009C4697" w:rsidRPr="006270CF" w:rsidTr="0041763D">
        <w:trPr>
          <w:trHeight w:val="396"/>
        </w:trPr>
        <w:tc>
          <w:tcPr>
            <w:tcW w:w="17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97" w:rsidRPr="00213AB7" w:rsidRDefault="00F039CD" w:rsidP="00F039CD">
            <w:pPr>
              <w:widowControl/>
              <w:jc w:val="center"/>
              <w:rPr>
                <w:rFonts w:ascii="Book Antiqua" w:eastAsia="標楷體" w:hAnsi="Book Antiqua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Book Antiqua" w:eastAsia="標楷體" w:hAnsi="Book Antiqua" w:cs="新細明體"/>
                <w:color w:val="000000"/>
                <w:kern w:val="0"/>
                <w:sz w:val="28"/>
                <w:szCs w:val="28"/>
              </w:rPr>
              <w:t>15:</w:t>
            </w:r>
            <w:r w:rsidR="0041763D">
              <w:rPr>
                <w:rFonts w:ascii="Book Antiqua" w:eastAsia="標楷體" w:hAnsi="Book Antiqua" w:cs="新細明體"/>
                <w:color w:val="000000"/>
                <w:kern w:val="0"/>
                <w:sz w:val="28"/>
                <w:szCs w:val="28"/>
              </w:rPr>
              <w:t>1</w:t>
            </w:r>
            <w:r w:rsidR="009C4697" w:rsidRPr="00213AB7">
              <w:rPr>
                <w:rFonts w:ascii="Book Antiqua" w:eastAsia="標楷體" w:hAnsi="Book Antiqua" w:cs="新細明體"/>
                <w:color w:val="000000"/>
                <w:kern w:val="0"/>
                <w:sz w:val="28"/>
                <w:szCs w:val="28"/>
              </w:rPr>
              <w:t>0-15:</w:t>
            </w:r>
            <w:r>
              <w:rPr>
                <w:rFonts w:ascii="Book Antiqua" w:eastAsia="標楷體" w:hAnsi="Book Antiqua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9C4697" w:rsidRPr="00213AB7">
              <w:rPr>
                <w:rFonts w:ascii="Book Antiqua" w:eastAsia="標楷體" w:hAnsi="Book Antiqua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4697" w:rsidRPr="006270CF" w:rsidRDefault="009C4697" w:rsidP="009C469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270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休息</w:t>
            </w:r>
          </w:p>
        </w:tc>
      </w:tr>
      <w:tr w:rsidR="009C4697" w:rsidRPr="006270CF" w:rsidTr="0041763D">
        <w:trPr>
          <w:trHeight w:val="396"/>
        </w:trPr>
        <w:tc>
          <w:tcPr>
            <w:tcW w:w="1750" w:type="dxa"/>
            <w:vMerge w:val="restart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97" w:rsidRPr="00213AB7" w:rsidRDefault="00F039CD" w:rsidP="00806FCD">
            <w:pPr>
              <w:widowControl/>
              <w:jc w:val="center"/>
              <w:rPr>
                <w:rFonts w:ascii="Book Antiqua" w:eastAsia="標楷體" w:hAnsi="Book Antiqua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Book Antiqua" w:eastAsia="標楷體" w:hAnsi="Book Antiqua" w:cs="新細明體"/>
                <w:color w:val="000000"/>
                <w:kern w:val="0"/>
                <w:sz w:val="28"/>
                <w:szCs w:val="28"/>
              </w:rPr>
              <w:t>15:</w:t>
            </w:r>
            <w:r>
              <w:rPr>
                <w:rFonts w:ascii="Book Antiqua" w:eastAsia="標楷體" w:hAnsi="Book Antiqua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9C4697" w:rsidRPr="00213AB7">
              <w:rPr>
                <w:rFonts w:ascii="Book Antiqua" w:eastAsia="標楷體" w:hAnsi="Book Antiqua" w:cs="新細明體"/>
                <w:color w:val="000000"/>
                <w:kern w:val="0"/>
                <w:sz w:val="28"/>
                <w:szCs w:val="28"/>
              </w:rPr>
              <w:t>0-16:</w:t>
            </w:r>
            <w:r w:rsidR="00806FCD">
              <w:rPr>
                <w:rFonts w:ascii="Book Antiqua" w:eastAsia="標楷體" w:hAnsi="Book Antiqua" w:cs="新細明體"/>
                <w:color w:val="000000"/>
                <w:kern w:val="0"/>
                <w:sz w:val="28"/>
                <w:szCs w:val="28"/>
              </w:rPr>
              <w:t>2</w:t>
            </w:r>
            <w:bookmarkStart w:id="0" w:name="_GoBack"/>
            <w:bookmarkEnd w:id="0"/>
            <w:r w:rsidR="009C4697" w:rsidRPr="00213AB7">
              <w:rPr>
                <w:rFonts w:ascii="Book Antiqua" w:eastAsia="標楷體" w:hAnsi="Book Antiqua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9C4697" w:rsidRPr="006270CF" w:rsidRDefault="009C4697" w:rsidP="009C469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270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有價證券借貸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業務特性及實務運用</w:t>
            </w:r>
          </w:p>
        </w:tc>
      </w:tr>
      <w:tr w:rsidR="009C4697" w:rsidRPr="006270CF" w:rsidTr="0041763D">
        <w:trPr>
          <w:trHeight w:val="408"/>
        </w:trPr>
        <w:tc>
          <w:tcPr>
            <w:tcW w:w="175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4697" w:rsidRPr="006270CF" w:rsidRDefault="009C4697" w:rsidP="009C469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9C4697" w:rsidRPr="006270CF" w:rsidRDefault="009C4697" w:rsidP="009C469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270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Q &amp; A</w:t>
            </w:r>
          </w:p>
        </w:tc>
      </w:tr>
    </w:tbl>
    <w:p w:rsidR="00213AB7" w:rsidRPr="00213AB7" w:rsidRDefault="00213AB7" w:rsidP="004B3A40"/>
    <w:sectPr w:rsidR="00213AB7" w:rsidRPr="00213A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C90" w:rsidRDefault="00BF3C90" w:rsidP="00AA165F">
      <w:r>
        <w:separator/>
      </w:r>
    </w:p>
  </w:endnote>
  <w:endnote w:type="continuationSeparator" w:id="0">
    <w:p w:rsidR="00BF3C90" w:rsidRDefault="00BF3C90" w:rsidP="00AA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C90" w:rsidRDefault="00BF3C90" w:rsidP="00AA165F">
      <w:r>
        <w:separator/>
      </w:r>
    </w:p>
  </w:footnote>
  <w:footnote w:type="continuationSeparator" w:id="0">
    <w:p w:rsidR="00BF3C90" w:rsidRDefault="00BF3C90" w:rsidP="00AA1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CF"/>
    <w:rsid w:val="0001343D"/>
    <w:rsid w:val="00053713"/>
    <w:rsid w:val="000F15C1"/>
    <w:rsid w:val="00213AB7"/>
    <w:rsid w:val="0027568E"/>
    <w:rsid w:val="00276503"/>
    <w:rsid w:val="0029383A"/>
    <w:rsid w:val="002B0FF5"/>
    <w:rsid w:val="002D7F05"/>
    <w:rsid w:val="00353A6A"/>
    <w:rsid w:val="003D7748"/>
    <w:rsid w:val="00414EA8"/>
    <w:rsid w:val="0041763D"/>
    <w:rsid w:val="004B3A40"/>
    <w:rsid w:val="005034A4"/>
    <w:rsid w:val="0059502C"/>
    <w:rsid w:val="005F6844"/>
    <w:rsid w:val="006214EA"/>
    <w:rsid w:val="006270CF"/>
    <w:rsid w:val="006858C1"/>
    <w:rsid w:val="00752DBE"/>
    <w:rsid w:val="0077071E"/>
    <w:rsid w:val="007A5C36"/>
    <w:rsid w:val="00806FCD"/>
    <w:rsid w:val="00817662"/>
    <w:rsid w:val="00841591"/>
    <w:rsid w:val="008A57D5"/>
    <w:rsid w:val="008F29AD"/>
    <w:rsid w:val="00916A6A"/>
    <w:rsid w:val="00930C11"/>
    <w:rsid w:val="009B76FA"/>
    <w:rsid w:val="009C4697"/>
    <w:rsid w:val="00AA165F"/>
    <w:rsid w:val="00B02464"/>
    <w:rsid w:val="00BF3C90"/>
    <w:rsid w:val="00C34937"/>
    <w:rsid w:val="00C3686A"/>
    <w:rsid w:val="00C628A8"/>
    <w:rsid w:val="00CF632B"/>
    <w:rsid w:val="00DD4A2D"/>
    <w:rsid w:val="00E04046"/>
    <w:rsid w:val="00E06A45"/>
    <w:rsid w:val="00E6313C"/>
    <w:rsid w:val="00EE2596"/>
    <w:rsid w:val="00F039CD"/>
    <w:rsid w:val="00F1084B"/>
    <w:rsid w:val="00F956E6"/>
    <w:rsid w:val="00FB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264C3"/>
  <w15:chartTrackingRefBased/>
  <w15:docId w15:val="{B016EB20-A560-4924-9A13-8F355BB2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16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1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165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7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B76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</Words>
  <Characters>325</Characters>
  <Application>Microsoft Office Word</Application>
  <DocSecurity>0</DocSecurity>
  <Lines>2</Lines>
  <Paragraphs>1</Paragraphs>
  <ScaleCrop>false</ScaleCrop>
  <Company>TWSE 臺灣證券交易所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吳佳蓉</dc:creator>
  <cp:keywords/>
  <dc:description/>
  <cp:lastModifiedBy>陳旭怡</cp:lastModifiedBy>
  <cp:revision>52</cp:revision>
  <cp:lastPrinted>2020-09-01T01:11:00Z</cp:lastPrinted>
  <dcterms:created xsi:type="dcterms:W3CDTF">2020-07-02T07:44:00Z</dcterms:created>
  <dcterms:modified xsi:type="dcterms:W3CDTF">2023-09-19T01:56:00Z</dcterms:modified>
</cp:coreProperties>
</file>