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A6" w:rsidRDefault="00004154" w:rsidP="0064404A">
      <w:pPr>
        <w:adjustRightInd w:val="0"/>
        <w:snapToGrid w:val="0"/>
        <w:spacing w:afterLines="50" w:after="180" w:line="480" w:lineRule="atLeast"/>
        <w:rPr>
          <w:rFonts w:ascii="Book Antiqua" w:eastAsia="標楷體" w:hAnsi="Book Antiqua"/>
          <w:b/>
          <w:sz w:val="36"/>
          <w:szCs w:val="36"/>
        </w:rPr>
      </w:pPr>
      <w:r>
        <w:rPr>
          <w:rFonts w:ascii="Book Antiqua" w:eastAsia="標楷體" w:hAnsi="Book Antiqu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509905</wp:posOffset>
                </wp:positionV>
                <wp:extent cx="4381500" cy="7239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4154" w:rsidRDefault="00004154" w:rsidP="0012432F">
                            <w:pPr>
                              <w:adjustRightInd w:val="0"/>
                              <w:snapToGrid w:val="0"/>
                              <w:rPr>
                                <w:rFonts w:ascii="Book Antiqua" w:eastAsia="標楷體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4A0D6D">
                              <w:rPr>
                                <w:rFonts w:ascii="Book Antiqua" w:eastAsia="標楷體" w:hAnsi="Book Antiqu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Book Antiqua" w:eastAsia="標楷體" w:hAnsi="Book Antiqua" w:hint="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4A0D6D">
                              <w:rPr>
                                <w:rFonts w:ascii="Book Antiqua" w:eastAsia="標楷體" w:hAnsi="Book Antiqu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  <w:p w:rsidR="00004154" w:rsidRDefault="00004154" w:rsidP="0012432F">
                            <w:pPr>
                              <w:adjustRightInd w:val="0"/>
                              <w:snapToGrid w:val="0"/>
                            </w:pPr>
                            <w:r w:rsidRPr="004A0D6D">
                              <w:rPr>
                                <w:rFonts w:ascii="Book Antiqua" w:eastAsia="標楷體" w:hAnsi="Book Antiqua"/>
                                <w:b/>
                                <w:sz w:val="36"/>
                                <w:szCs w:val="36"/>
                              </w:rPr>
                              <w:t>證券經紀商及自營商高階主管業務宣導會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40.1pt;margin-top:40.15pt;width:3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N8WAIAAH0EAAAOAAAAZHJzL2Uyb0RvYy54bWysVEtu2zAQ3RfoHQjua8m/fATLgevARYEg&#10;CeAUWdMUZQmgOCxJW3IvUKAHSNY9QA/QAyXn6JCSHTftquiGGnKGj/PezGhy0VSSbIWxJaiU9nsx&#10;JUJxyEq1Tumnu8W7M0qsYypjEpRI6U5YejF9+2ZS60QMoACZCUMQRNmk1iktnNNJFFleiIrZHmih&#10;0JmDqZjDrVlHmWE1olcyGsTxSVSDybQBLqzF08vWSacBP88Fdzd5boUjMqWYmwurCevKr9F0wpK1&#10;YbooeZcG+4csKlYqfPQAdckcIxtT/gFVldyAhdz1OFQR5HnJReCAbPrxKzbLgmkRuKA4Vh9ksv8P&#10;ll9vbw0ps5SOKVGswhI9P3x9+vH4/PDz6fs3MvYK1domGLjUGOqa99BgpffnFg898SY3lf8iJYJ+&#10;1Hp30Fc0jnA8HA3P+uMYXRx9p4PhOdoIH73c1sa6DwIq4o2UGqxfkJVtr6xrQ/ch/jELsswWpZRh&#10;43tGzKUhW4bVli7kiOC/RUlF6pSeDMdxAFbgr7fIUmEunmvLyVuuWTWdACvIdsjfQNtDVvNFiUle&#10;MetumcGmQV44CO4Gl1wCPgKdRUkB5svfzn081hK9lNTYhCm1nzfMCErkR4VVPu+PRr5rw2Y0Ph3g&#10;xhx7VscetanmgMz7OHKaB9PHO7k3cwPVPc7LzL+KLqY4vp1Stzfnrh0NnDcuZrMQhH2qmbtSS809&#10;tFfal+CuuWdGd3VyWOFr2LcrS16Vq431NxXMNg7yMtTSC9yq2umOPR66oZtHP0TH+xD18teY/gIA&#10;AP//AwBQSwMEFAAGAAgAAAAhALk7p3PgAAAACgEAAA8AAABkcnMvZG93bnJldi54bWxMj01Pg0AQ&#10;hu8m/ofNmHgxdhHUUmRpjPEj8WZpNd627AhEdpawW8B/7/Skx5l58s7z5uvZdmLEwbeOFFwtIhBI&#10;lTMt1Qq25dNlCsIHTUZ3jlDBD3pYF6cnuc6Mm+gNx02oBYeQz7SCJoQ+k9JXDVrtF65H4tuXG6wO&#10;PA61NIOeONx2Mo6iW2l1S/yh0T0+NFh9bw5WwedF/fHq5+fdlNwk/ePLWC7fTanU+dl8fwci4Bz+&#10;YDjqszoU7LR3BzJedAriNIoZVZBGCQgGVsvjYs/k6joBWeTyf4XiFwAA//8DAFBLAQItABQABgAI&#10;AAAAIQC2gziS/gAAAOEBAAATAAAAAAAAAAAAAAAAAAAAAABbQ29udGVudF9UeXBlc10ueG1sUEsB&#10;Ai0AFAAGAAgAAAAhADj9If/WAAAAlAEAAAsAAAAAAAAAAAAAAAAALwEAAF9yZWxzLy5yZWxzUEsB&#10;Ai0AFAAGAAgAAAAhAMwxc3xYAgAAfQQAAA4AAAAAAAAAAAAAAAAALgIAAGRycy9lMm9Eb2MueG1s&#10;UEsBAi0AFAAGAAgAAAAhALk7p3PgAAAACgEAAA8AAAAAAAAAAAAAAAAAsgQAAGRycy9kb3ducmV2&#10;LnhtbFBLBQYAAAAABAAEAPMAAAC/BQAAAAA=&#10;" fillcolor="white [3201]" stroked="f" strokeweight=".5pt">
                <v:textbox>
                  <w:txbxContent>
                    <w:p w:rsidR="00004154" w:rsidRDefault="00004154" w:rsidP="0012432F">
                      <w:pPr>
                        <w:adjustRightInd w:val="0"/>
                        <w:snapToGrid w:val="0"/>
                        <w:rPr>
                          <w:rFonts w:ascii="Book Antiqua" w:eastAsia="標楷體" w:hAnsi="Book Antiqua"/>
                          <w:b/>
                          <w:sz w:val="36"/>
                          <w:szCs w:val="36"/>
                        </w:rPr>
                      </w:pPr>
                      <w:r w:rsidRPr="004A0D6D">
                        <w:rPr>
                          <w:rFonts w:ascii="Book Antiqua" w:eastAsia="標楷體" w:hAnsi="Book Antiqua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Book Antiqua" w:eastAsia="標楷體" w:hAnsi="Book Antiqua" w:hint="eastAsia"/>
                          <w:b/>
                          <w:sz w:val="36"/>
                          <w:szCs w:val="36"/>
                        </w:rPr>
                        <w:t>12</w:t>
                      </w:r>
                      <w:r w:rsidRPr="004A0D6D">
                        <w:rPr>
                          <w:rFonts w:ascii="Book Antiqua" w:eastAsia="標楷體" w:hAnsi="Book Antiqua"/>
                          <w:b/>
                          <w:sz w:val="36"/>
                          <w:szCs w:val="36"/>
                        </w:rPr>
                        <w:t>年度</w:t>
                      </w:r>
                    </w:p>
                    <w:p w:rsidR="00004154" w:rsidRDefault="00004154" w:rsidP="0012432F">
                      <w:pPr>
                        <w:adjustRightInd w:val="0"/>
                        <w:snapToGrid w:val="0"/>
                      </w:pPr>
                      <w:r w:rsidRPr="004A0D6D">
                        <w:rPr>
                          <w:rFonts w:ascii="Book Antiqua" w:eastAsia="標楷體" w:hAnsi="Book Antiqua"/>
                          <w:b/>
                          <w:sz w:val="36"/>
                          <w:szCs w:val="36"/>
                        </w:rPr>
                        <w:t>證券經紀商及自營商高階主管業務宣導會</w:t>
                      </w:r>
                    </w:p>
                  </w:txbxContent>
                </v:textbox>
              </v:shape>
            </w:pict>
          </mc:Fallback>
        </mc:AlternateContent>
      </w:r>
      <w:r w:rsidR="0064404A" w:rsidRPr="0064404A">
        <w:rPr>
          <w:rFonts w:ascii="Book Antiqua" w:eastAsia="標楷體" w:hAnsi="Book Antiqua"/>
          <w:b/>
          <w:noProof/>
          <w:sz w:val="36"/>
          <w:szCs w:val="36"/>
        </w:rPr>
        <w:drawing>
          <wp:inline distT="0" distB="0" distL="0" distR="0">
            <wp:extent cx="1657991" cy="6248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13" cy="6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04A">
        <w:rPr>
          <w:rFonts w:ascii="Book Antiqua" w:eastAsia="標楷體" w:hAnsi="Book Antiqua"/>
          <w:b/>
          <w:sz w:val="36"/>
          <w:szCs w:val="36"/>
        </w:rPr>
        <w:t xml:space="preserve"> </w:t>
      </w:r>
    </w:p>
    <w:p w:rsidR="00004154" w:rsidRDefault="00004154" w:rsidP="000717CD">
      <w:pPr>
        <w:adjustRightInd w:val="0"/>
        <w:snapToGrid w:val="0"/>
        <w:spacing w:line="480" w:lineRule="atLeast"/>
        <w:jc w:val="right"/>
        <w:rPr>
          <w:rFonts w:ascii="Book Antiqua" w:eastAsia="標楷體" w:hAnsi="Book Antiqua"/>
          <w:b/>
          <w:sz w:val="20"/>
          <w:szCs w:val="20"/>
        </w:rPr>
      </w:pPr>
    </w:p>
    <w:p w:rsidR="0083400C" w:rsidRPr="00004154" w:rsidRDefault="0083400C" w:rsidP="000717CD">
      <w:pPr>
        <w:adjustRightInd w:val="0"/>
        <w:snapToGrid w:val="0"/>
        <w:spacing w:line="480" w:lineRule="atLeast"/>
        <w:jc w:val="right"/>
        <w:rPr>
          <w:rFonts w:ascii="Book Antiqua" w:eastAsia="標楷體" w:hAnsi="Book Antiqu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5"/>
        <w:gridCol w:w="6853"/>
      </w:tblGrid>
      <w:tr w:rsidR="0083400C" w:rsidRPr="0083400C" w:rsidTr="00004154">
        <w:tc>
          <w:tcPr>
            <w:tcW w:w="9378" w:type="dxa"/>
            <w:gridSpan w:val="2"/>
            <w:shd w:val="clear" w:color="auto" w:fill="00B0F0"/>
            <w:vAlign w:val="center"/>
          </w:tcPr>
          <w:p w:rsidR="002F19F4" w:rsidRPr="00D93829" w:rsidRDefault="002F19F4" w:rsidP="002F19F4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color w:val="FFFFFF" w:themeColor="background1"/>
                <w:sz w:val="36"/>
                <w:szCs w:val="36"/>
              </w:rPr>
            </w:pPr>
            <w:r w:rsidRPr="00D93829">
              <w:rPr>
                <w:rFonts w:ascii="標楷體" w:eastAsia="標楷體" w:hAnsi="標楷體"/>
                <w:b/>
                <w:color w:val="FFFFFF" w:themeColor="background1"/>
                <w:sz w:val="36"/>
                <w:szCs w:val="36"/>
              </w:rPr>
              <w:t>議程</w:t>
            </w:r>
          </w:p>
          <w:p w:rsidR="0064404A" w:rsidRPr="00D93829" w:rsidRDefault="0064404A" w:rsidP="006440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微軟正黑體"/>
                <w:b/>
                <w:color w:val="FFFFFF" w:themeColor="background1"/>
                <w:kern w:val="0"/>
                <w:sz w:val="32"/>
                <w:szCs w:val="32"/>
              </w:rPr>
            </w:pPr>
            <w:r w:rsidRPr="00D93829">
              <w:rPr>
                <w:rFonts w:ascii="標楷體" w:eastAsia="標楷體" w:hAnsi="標楷體" w:cs="DFKaiShu-SB-Estd-BF"/>
                <w:b/>
                <w:color w:val="FFFFFF" w:themeColor="background1"/>
                <w:kern w:val="0"/>
                <w:sz w:val="32"/>
                <w:szCs w:val="32"/>
              </w:rPr>
              <w:t>112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年11月</w:t>
            </w:r>
            <w:r w:rsidRPr="00D93829">
              <w:rPr>
                <w:rFonts w:ascii="標楷體" w:eastAsia="標楷體" w:hAnsi="標楷體" w:cs="DFKaiShu-SB-Estd-BF"/>
                <w:b/>
                <w:color w:val="FFFFFF" w:themeColor="background1"/>
                <w:kern w:val="0"/>
                <w:sz w:val="32"/>
                <w:szCs w:val="32"/>
              </w:rPr>
              <w:t>2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日(星期四)下午</w:t>
            </w:r>
            <w:r w:rsidR="00CC165E"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2</w:t>
            </w: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點</w:t>
            </w:r>
            <w:bookmarkStart w:id="0" w:name="_GoBack"/>
            <w:bookmarkEnd w:id="0"/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至4點30分</w:t>
            </w:r>
          </w:p>
          <w:p w:rsidR="0064404A" w:rsidRPr="0083400C" w:rsidRDefault="0064404A" w:rsidP="006440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D93829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0"/>
                <w:sz w:val="32"/>
                <w:szCs w:val="32"/>
              </w:rPr>
              <w:t>台北君悅酒店3樓凱悅廳一區</w:t>
            </w:r>
          </w:p>
        </w:tc>
      </w:tr>
      <w:tr w:rsidR="0003177F" w:rsidRPr="004A0D6D" w:rsidTr="00004154">
        <w:trPr>
          <w:trHeight w:val="851"/>
        </w:trPr>
        <w:tc>
          <w:tcPr>
            <w:tcW w:w="2525" w:type="dxa"/>
            <w:vAlign w:val="center"/>
          </w:tcPr>
          <w:p w:rsidR="0003177F" w:rsidRPr="002F19F4" w:rsidRDefault="0003177F" w:rsidP="008D50F1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2F19F4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3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3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 ~ 14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03177F" w:rsidRPr="004A0D6D" w:rsidRDefault="00AF4171" w:rsidP="00A43B2B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cs="Arial" w:hint="eastAsia"/>
                <w:sz w:val="32"/>
                <w:szCs w:val="32"/>
              </w:rPr>
              <w:t>貴賓</w:t>
            </w:r>
            <w:r w:rsidR="002B4E18" w:rsidRPr="004A0D6D">
              <w:rPr>
                <w:rFonts w:ascii="Book Antiqua" w:eastAsia="標楷體" w:hAnsi="Book Antiqua" w:cs="Arial"/>
                <w:sz w:val="32"/>
                <w:szCs w:val="32"/>
              </w:rPr>
              <w:t>報到</w:t>
            </w:r>
            <w:r w:rsidR="002B4E18" w:rsidRPr="004A0D6D">
              <w:rPr>
                <w:rFonts w:ascii="Book Antiqua" w:eastAsia="標楷體" w:hAnsi="Book Antiqua"/>
                <w:sz w:val="32"/>
                <w:szCs w:val="32"/>
              </w:rPr>
              <w:t>/</w:t>
            </w:r>
            <w:r w:rsidR="002B4E18" w:rsidRPr="004A0D6D">
              <w:rPr>
                <w:rFonts w:ascii="Book Antiqua" w:eastAsia="標楷體" w:hAnsi="Book Antiqua"/>
                <w:sz w:val="32"/>
                <w:szCs w:val="32"/>
              </w:rPr>
              <w:t>入座</w:t>
            </w:r>
            <w:r w:rsidR="00474FCB" w:rsidRPr="004A0D6D">
              <w:rPr>
                <w:rFonts w:ascii="Book Antiqua" w:eastAsia="標楷體" w:hAnsi="Book Antiqua"/>
                <w:sz w:val="32"/>
                <w:szCs w:val="32"/>
              </w:rPr>
              <w:t xml:space="preserve"> </w:t>
            </w:r>
          </w:p>
        </w:tc>
      </w:tr>
      <w:tr w:rsidR="002B4E18" w:rsidRPr="004A0D6D" w:rsidTr="00004154">
        <w:trPr>
          <w:trHeight w:val="841"/>
        </w:trPr>
        <w:tc>
          <w:tcPr>
            <w:tcW w:w="2525" w:type="dxa"/>
            <w:vAlign w:val="center"/>
          </w:tcPr>
          <w:p w:rsidR="002B4E18" w:rsidRPr="002F19F4" w:rsidRDefault="002B4E18" w:rsidP="001A2D61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2F19F4">
              <w:rPr>
                <w:rFonts w:ascii="Book Antiqua" w:eastAsia="標楷體" w:hAnsi="Book Antiqua"/>
                <w:sz w:val="32"/>
                <w:szCs w:val="32"/>
              </w:rPr>
              <w:t>14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 ~ 14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2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2B4E18" w:rsidRPr="004A0D6D" w:rsidRDefault="002B4E18" w:rsidP="00A43B2B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4A0D6D">
              <w:rPr>
                <w:rFonts w:ascii="Book Antiqua" w:eastAsia="標楷體" w:hAnsi="Book Antiqua"/>
                <w:sz w:val="32"/>
                <w:szCs w:val="32"/>
              </w:rPr>
              <w:t>主席</w:t>
            </w:r>
            <w:r w:rsidR="00153C04">
              <w:rPr>
                <w:rFonts w:ascii="Book Antiqua" w:eastAsia="標楷體" w:hAnsi="Book Antiqua" w:hint="eastAsia"/>
                <w:sz w:val="32"/>
                <w:szCs w:val="32"/>
              </w:rPr>
              <w:t>及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貴賓致詞</w:t>
            </w:r>
          </w:p>
        </w:tc>
      </w:tr>
      <w:tr w:rsidR="00F22401" w:rsidRPr="004A0D6D" w:rsidTr="00004154">
        <w:trPr>
          <w:trHeight w:val="1407"/>
        </w:trPr>
        <w:tc>
          <w:tcPr>
            <w:tcW w:w="2525" w:type="dxa"/>
            <w:vAlign w:val="center"/>
          </w:tcPr>
          <w:p w:rsidR="00F22401" w:rsidRPr="002F19F4" w:rsidRDefault="00F22401" w:rsidP="008D50F1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2F19F4">
              <w:rPr>
                <w:rFonts w:ascii="Book Antiqua" w:eastAsia="標楷體" w:hAnsi="Book Antiqua"/>
                <w:sz w:val="32"/>
                <w:szCs w:val="32"/>
              </w:rPr>
              <w:t>14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2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 ~ 1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F22401" w:rsidRPr="004A0D6D" w:rsidRDefault="00CD3364" w:rsidP="00CD3364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F74C76">
              <w:rPr>
                <w:rFonts w:ascii="Book Antiqua" w:eastAsia="標楷體" w:hAnsi="Book Antiqua" w:hint="eastAsia"/>
                <w:sz w:val="32"/>
                <w:szCs w:val="32"/>
              </w:rPr>
              <w:t>11</w:t>
            </w:r>
            <w:r w:rsidR="00B42DA3">
              <w:rPr>
                <w:rFonts w:ascii="Book Antiqua" w:eastAsia="標楷體" w:hAnsi="Book Antiqua" w:hint="eastAsia"/>
                <w:sz w:val="32"/>
                <w:szCs w:val="32"/>
              </w:rPr>
              <w:t>1</w:t>
            </w:r>
            <w:r w:rsidRPr="00F74C76">
              <w:rPr>
                <w:rFonts w:ascii="Book Antiqua" w:eastAsia="標楷體" w:hAnsi="Book Antiqua" w:hint="eastAsia"/>
                <w:sz w:val="32"/>
                <w:szCs w:val="32"/>
              </w:rPr>
              <w:t>年</w:t>
            </w:r>
            <w:r w:rsidR="000931AE" w:rsidRPr="00F74C76">
              <w:rPr>
                <w:rFonts w:ascii="Book Antiqua" w:eastAsia="標楷體" w:hAnsi="Book Antiqua" w:hint="eastAsia"/>
                <w:sz w:val="32"/>
                <w:szCs w:val="32"/>
              </w:rPr>
              <w:t>機構投資人盡職治理資訊揭露</w:t>
            </w:r>
            <w:r w:rsidRPr="00F74C76">
              <w:rPr>
                <w:rFonts w:ascii="Book Antiqua" w:eastAsia="標楷體" w:hAnsi="Book Antiqua" w:hint="eastAsia"/>
                <w:sz w:val="32"/>
                <w:szCs w:val="32"/>
              </w:rPr>
              <w:t>優良證券商</w:t>
            </w:r>
            <w:r w:rsidR="000931AE" w:rsidRPr="00F74C76">
              <w:rPr>
                <w:rFonts w:ascii="Book Antiqua" w:eastAsia="標楷體" w:hAnsi="Book Antiqua" w:hint="eastAsia"/>
                <w:sz w:val="32"/>
                <w:szCs w:val="32"/>
              </w:rPr>
              <w:t>頒獎典禮</w:t>
            </w:r>
          </w:p>
        </w:tc>
      </w:tr>
      <w:tr w:rsidR="002239FA" w:rsidRPr="004A0D6D" w:rsidTr="00004154">
        <w:trPr>
          <w:trHeight w:val="851"/>
        </w:trPr>
        <w:tc>
          <w:tcPr>
            <w:tcW w:w="2525" w:type="dxa"/>
            <w:vAlign w:val="center"/>
          </w:tcPr>
          <w:p w:rsidR="002239FA" w:rsidRPr="002F19F4" w:rsidRDefault="002239FA" w:rsidP="008D50F1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2F19F4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 ~ 1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5</w:t>
            </w:r>
            <w:r w:rsidRPr="002F19F4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2239FA" w:rsidRPr="004A0D6D" w:rsidRDefault="002239FA" w:rsidP="00A43B2B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4A0D6D">
              <w:rPr>
                <w:rFonts w:ascii="Book Antiqua" w:eastAsia="標楷體" w:hAnsi="Book Antiqua"/>
                <w:sz w:val="32"/>
                <w:szCs w:val="32"/>
              </w:rPr>
              <w:t>休息</w:t>
            </w:r>
          </w:p>
        </w:tc>
      </w:tr>
      <w:tr w:rsidR="002239FA" w:rsidRPr="004A0D6D" w:rsidTr="004222A5">
        <w:trPr>
          <w:trHeight w:val="2094"/>
        </w:trPr>
        <w:tc>
          <w:tcPr>
            <w:tcW w:w="2525" w:type="dxa"/>
            <w:vAlign w:val="center"/>
          </w:tcPr>
          <w:p w:rsidR="002239FA" w:rsidRPr="004A0D6D" w:rsidRDefault="002239FA" w:rsidP="008D50F1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4A0D6D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4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5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0 ~ 1</w:t>
            </w:r>
            <w:r w:rsidR="00F535AC" w:rsidRPr="004A0D6D">
              <w:rPr>
                <w:rFonts w:ascii="Book Antiqua" w:eastAsia="標楷體" w:hAnsi="Book Antiqua"/>
                <w:sz w:val="32"/>
                <w:szCs w:val="32"/>
              </w:rPr>
              <w:t>6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226CBA" w:rsidRDefault="00153C04" w:rsidP="00B42DA3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sz w:val="32"/>
                <w:szCs w:val="32"/>
              </w:rPr>
              <w:t>專題</w:t>
            </w:r>
            <w:r>
              <w:rPr>
                <w:rFonts w:ascii="Book Antiqua" w:eastAsia="標楷體" w:hAnsi="Book Antiqua"/>
                <w:sz w:val="32"/>
                <w:szCs w:val="32"/>
              </w:rPr>
              <w:t>簡報</w:t>
            </w:r>
          </w:p>
          <w:p w:rsidR="001A2D61" w:rsidRPr="001A2D61" w:rsidRDefault="001A2D61" w:rsidP="001A2D61">
            <w:pPr>
              <w:pStyle w:val="a9"/>
              <w:numPr>
                <w:ilvl w:val="0"/>
                <w:numId w:val="24"/>
              </w:numPr>
              <w:adjustRightInd w:val="0"/>
              <w:snapToGrid w:val="0"/>
              <w:spacing w:beforeLines="30" w:before="108" w:afterLines="30" w:after="108"/>
              <w:ind w:leftChars="0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1A2D61">
              <w:rPr>
                <w:rFonts w:ascii="Book Antiqua" w:eastAsia="標楷體" w:hAnsi="Book Antiqua" w:hint="eastAsia"/>
                <w:sz w:val="32"/>
                <w:szCs w:val="32"/>
              </w:rPr>
              <w:t>提升證券商資通安全說明</w:t>
            </w:r>
            <w:r w:rsidRPr="001A2D61">
              <w:rPr>
                <w:rFonts w:ascii="Book Antiqua" w:eastAsia="標楷體" w:hAnsi="Book Antiqua" w:hint="eastAsia"/>
                <w:sz w:val="32"/>
                <w:szCs w:val="32"/>
              </w:rPr>
              <w:t>(3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  <w:r w:rsidRPr="001A2D61">
              <w:rPr>
                <w:rFonts w:ascii="Book Antiqua" w:eastAsia="標楷體" w:hAnsi="Book Antiqua" w:hint="eastAsia"/>
                <w:sz w:val="32"/>
                <w:szCs w:val="32"/>
              </w:rPr>
              <w:t>分鐘</w:t>
            </w:r>
            <w:r w:rsidRPr="001A2D61">
              <w:rPr>
                <w:rFonts w:ascii="Book Antiqua" w:eastAsia="標楷體" w:hAnsi="Book Antiqua" w:hint="eastAsia"/>
                <w:sz w:val="32"/>
                <w:szCs w:val="32"/>
              </w:rPr>
              <w:t>)</w:t>
            </w:r>
          </w:p>
          <w:p w:rsidR="001A2D61" w:rsidRDefault="004222A5" w:rsidP="001A2D61">
            <w:pPr>
              <w:pStyle w:val="a9"/>
              <w:numPr>
                <w:ilvl w:val="0"/>
                <w:numId w:val="24"/>
              </w:numPr>
              <w:adjustRightInd w:val="0"/>
              <w:snapToGrid w:val="0"/>
              <w:spacing w:beforeLines="30" w:before="108" w:afterLines="30" w:after="108"/>
              <w:ind w:leftChars="0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sz w:val="32"/>
                <w:szCs w:val="32"/>
              </w:rPr>
              <w:t>盤中零股精進措施規劃</w:t>
            </w:r>
            <w:r>
              <w:rPr>
                <w:rFonts w:ascii="Book Antiqua" w:eastAsia="標楷體" w:hAnsi="Book Antiqua" w:hint="eastAsia"/>
                <w:sz w:val="32"/>
                <w:szCs w:val="32"/>
              </w:rPr>
              <w:t>(3</w:t>
            </w:r>
            <w:r w:rsidR="008D50F1"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  <w:r>
              <w:rPr>
                <w:rFonts w:ascii="Book Antiqua" w:eastAsia="標楷體" w:hAnsi="Book Antiqua" w:hint="eastAsia"/>
                <w:sz w:val="32"/>
                <w:szCs w:val="32"/>
              </w:rPr>
              <w:t>分鐘</w:t>
            </w:r>
            <w:r>
              <w:rPr>
                <w:rFonts w:ascii="Book Antiqua" w:eastAsia="標楷體" w:hAnsi="Book Antiqua" w:hint="eastAsia"/>
                <w:sz w:val="32"/>
                <w:szCs w:val="32"/>
              </w:rPr>
              <w:t>)</w:t>
            </w:r>
          </w:p>
          <w:p w:rsidR="008D50F1" w:rsidRPr="001A2D61" w:rsidRDefault="008D50F1" w:rsidP="001A2D61">
            <w:pPr>
              <w:pStyle w:val="a9"/>
              <w:numPr>
                <w:ilvl w:val="0"/>
                <w:numId w:val="24"/>
              </w:numPr>
              <w:adjustRightInd w:val="0"/>
              <w:snapToGrid w:val="0"/>
              <w:spacing w:beforeLines="30" w:before="108" w:afterLines="30" w:after="108"/>
              <w:ind w:leftChars="0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99336D">
              <w:rPr>
                <w:rFonts w:ascii="Book Antiqua" w:eastAsia="標楷體" w:hAnsi="Book Antiqua" w:hint="eastAsia"/>
                <w:color w:val="000000" w:themeColor="text1"/>
                <w:sz w:val="32"/>
                <w:szCs w:val="32"/>
              </w:rPr>
              <w:t>防範金融投資詐騙</w:t>
            </w:r>
            <w:r w:rsidRPr="0099336D">
              <w:rPr>
                <w:rFonts w:ascii="Book Antiqua" w:eastAsia="標楷體" w:hAnsi="Book Antiqua" w:hint="eastAsia"/>
                <w:color w:val="000000" w:themeColor="text1"/>
                <w:sz w:val="32"/>
                <w:szCs w:val="32"/>
              </w:rPr>
              <w:t>(10</w:t>
            </w:r>
            <w:r w:rsidRPr="0099336D">
              <w:rPr>
                <w:rFonts w:ascii="Book Antiqua" w:eastAsia="標楷體" w:hAnsi="Book Antiqua" w:hint="eastAsia"/>
                <w:color w:val="000000" w:themeColor="text1"/>
                <w:sz w:val="32"/>
                <w:szCs w:val="32"/>
              </w:rPr>
              <w:t>分鐘</w:t>
            </w:r>
            <w:r w:rsidRPr="0099336D">
              <w:rPr>
                <w:rFonts w:ascii="Book Antiqua" w:eastAsia="標楷體" w:hAnsi="Book Antiqua" w:hint="eastAsia"/>
                <w:color w:val="000000" w:themeColor="text1"/>
                <w:sz w:val="32"/>
                <w:szCs w:val="32"/>
              </w:rPr>
              <w:t>)</w:t>
            </w:r>
          </w:p>
        </w:tc>
      </w:tr>
      <w:tr w:rsidR="008D50F1" w:rsidRPr="004A0D6D" w:rsidTr="008D50F1">
        <w:trPr>
          <w:trHeight w:val="851"/>
        </w:trPr>
        <w:tc>
          <w:tcPr>
            <w:tcW w:w="2525" w:type="dxa"/>
            <w:vAlign w:val="center"/>
          </w:tcPr>
          <w:p w:rsidR="008D50F1" w:rsidRPr="004A0D6D" w:rsidRDefault="008D50F1" w:rsidP="008D50F1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4A0D6D">
              <w:rPr>
                <w:rFonts w:ascii="Book Antiqua" w:eastAsia="標楷體" w:hAnsi="Book Antiqua"/>
                <w:sz w:val="32"/>
                <w:szCs w:val="32"/>
              </w:rPr>
              <w:t>1</w:t>
            </w:r>
            <w:r>
              <w:rPr>
                <w:rFonts w:ascii="Book Antiqua" w:eastAsia="標楷體" w:hAnsi="Book Antiqua" w:hint="eastAsia"/>
                <w:sz w:val="32"/>
                <w:szCs w:val="32"/>
              </w:rPr>
              <w:t>6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>
              <w:rPr>
                <w:rFonts w:ascii="Book Antiqua" w:eastAsia="標楷體" w:hAnsi="Book Antiqua" w:hint="eastAsia"/>
                <w:sz w:val="32"/>
                <w:szCs w:val="32"/>
              </w:rPr>
              <w:t>0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 xml:space="preserve">0 ~ </w:t>
            </w:r>
            <w:r>
              <w:rPr>
                <w:rFonts w:ascii="Book Antiqua" w:eastAsia="標楷體" w:hAnsi="Book Antiqua" w:hint="eastAsia"/>
                <w:sz w:val="32"/>
                <w:szCs w:val="32"/>
              </w:rPr>
              <w:t>1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6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>
              <w:rPr>
                <w:rFonts w:ascii="Book Antiqua" w:eastAsia="標楷體" w:hAnsi="Book Antiqua" w:hint="eastAsia"/>
                <w:sz w:val="32"/>
                <w:szCs w:val="32"/>
              </w:rPr>
              <w:t>3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0</w:t>
            </w:r>
          </w:p>
        </w:tc>
        <w:tc>
          <w:tcPr>
            <w:tcW w:w="6853" w:type="dxa"/>
            <w:vAlign w:val="center"/>
          </w:tcPr>
          <w:p w:rsidR="008D50F1" w:rsidRDefault="008D50F1" w:rsidP="00B42DA3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sz w:val="32"/>
                <w:szCs w:val="32"/>
              </w:rPr>
              <w:t>意見交流</w:t>
            </w:r>
            <w:r w:rsidRPr="00AA2EC7">
              <w:rPr>
                <w:rFonts w:ascii="Book Antiqua" w:eastAsia="標楷體" w:hAnsi="Book Antiqua" w:hint="eastAsia"/>
                <w:sz w:val="32"/>
                <w:szCs w:val="32"/>
              </w:rPr>
              <w:t>（</w:t>
            </w:r>
            <w:r w:rsidRPr="009F5164">
              <w:rPr>
                <w:rFonts w:ascii="Book Antiqua" w:eastAsia="標楷體" w:hAnsi="Book Antiqua" w:hint="eastAsia"/>
                <w:sz w:val="32"/>
                <w:szCs w:val="32"/>
              </w:rPr>
              <w:t>Q</w:t>
            </w:r>
            <w:r w:rsidRPr="009F5164">
              <w:rPr>
                <w:rFonts w:ascii="Book Antiqua" w:eastAsia="標楷體" w:hAnsi="Book Antiqua"/>
                <w:sz w:val="32"/>
                <w:szCs w:val="32"/>
              </w:rPr>
              <w:t>&amp;A</w:t>
            </w:r>
            <w:r w:rsidRPr="009F5164">
              <w:rPr>
                <w:rFonts w:ascii="Book Antiqua" w:eastAsia="標楷體" w:hAnsi="Book Antiqua" w:hint="eastAsia"/>
                <w:sz w:val="32"/>
                <w:szCs w:val="32"/>
              </w:rPr>
              <w:t>）</w:t>
            </w:r>
          </w:p>
        </w:tc>
      </w:tr>
      <w:tr w:rsidR="00F61227" w:rsidRPr="004A0D6D" w:rsidTr="00004154">
        <w:trPr>
          <w:trHeight w:val="851"/>
        </w:trPr>
        <w:tc>
          <w:tcPr>
            <w:tcW w:w="2525" w:type="dxa"/>
            <w:vAlign w:val="center"/>
          </w:tcPr>
          <w:p w:rsidR="00F61227" w:rsidRPr="004A0D6D" w:rsidRDefault="00F61227" w:rsidP="009D5ADD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 w:rsidRPr="004A0D6D">
              <w:rPr>
                <w:rFonts w:ascii="Book Antiqua" w:eastAsia="標楷體" w:hAnsi="Book Antiqua"/>
                <w:sz w:val="32"/>
                <w:szCs w:val="32"/>
              </w:rPr>
              <w:t>1</w:t>
            </w:r>
            <w:r w:rsidR="00A20652">
              <w:rPr>
                <w:rFonts w:ascii="Book Antiqua" w:eastAsia="標楷體" w:hAnsi="Book Antiqua" w:hint="eastAsia"/>
                <w:sz w:val="32"/>
                <w:szCs w:val="32"/>
              </w:rPr>
              <w:t>6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：</w:t>
            </w:r>
            <w:r w:rsidR="00A20652">
              <w:rPr>
                <w:rFonts w:ascii="Book Antiqua" w:eastAsia="標楷體" w:hAnsi="Book Antiqua" w:hint="eastAsia"/>
                <w:sz w:val="32"/>
                <w:szCs w:val="32"/>
              </w:rPr>
              <w:t>3</w:t>
            </w:r>
            <w:r w:rsidRPr="004A0D6D">
              <w:rPr>
                <w:rFonts w:ascii="Book Antiqua" w:eastAsia="標楷體" w:hAnsi="Book Antiqua"/>
                <w:sz w:val="32"/>
                <w:szCs w:val="32"/>
              </w:rPr>
              <w:t>0 ~</w:t>
            </w:r>
          </w:p>
        </w:tc>
        <w:tc>
          <w:tcPr>
            <w:tcW w:w="6853" w:type="dxa"/>
            <w:vAlign w:val="center"/>
          </w:tcPr>
          <w:p w:rsidR="00F61227" w:rsidRPr="004A0D6D" w:rsidRDefault="001C069D" w:rsidP="00A43B2B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Book Antiqua" w:eastAsia="標楷體" w:hAnsi="Book Antiqua"/>
                <w:sz w:val="32"/>
                <w:szCs w:val="32"/>
              </w:rPr>
            </w:pPr>
            <w:r>
              <w:rPr>
                <w:rFonts w:ascii="Book Antiqua" w:eastAsia="標楷體" w:hAnsi="Book Antiqua" w:hint="eastAsia"/>
                <w:color w:val="000000"/>
                <w:sz w:val="32"/>
                <w:szCs w:val="32"/>
              </w:rPr>
              <w:t>宣導會</w:t>
            </w:r>
            <w:r w:rsidR="00F61227" w:rsidRPr="004A0D6D">
              <w:rPr>
                <w:rFonts w:ascii="Book Antiqua" w:eastAsia="標楷體" w:hAnsi="Book Antiqua"/>
                <w:color w:val="000000"/>
                <w:sz w:val="32"/>
                <w:szCs w:val="32"/>
              </w:rPr>
              <w:t>結束</w:t>
            </w:r>
          </w:p>
        </w:tc>
      </w:tr>
    </w:tbl>
    <w:p w:rsidR="002F19F4" w:rsidRPr="004A0D6D" w:rsidRDefault="002D02CD" w:rsidP="001B059B">
      <w:pPr>
        <w:tabs>
          <w:tab w:val="left" w:pos="938"/>
        </w:tabs>
        <w:adjustRightInd w:val="0"/>
        <w:snapToGrid w:val="0"/>
        <w:spacing w:line="400" w:lineRule="exact"/>
        <w:ind w:left="170" w:rightChars="-4" w:right="-10"/>
        <w:rPr>
          <w:rFonts w:ascii="Book Antiqua" w:eastAsia="標楷體" w:hAnsi="Book Antiqua"/>
        </w:rPr>
      </w:pPr>
      <w:r w:rsidRPr="004A0D6D">
        <w:rPr>
          <w:rFonts w:ascii="Book Antiqua" w:eastAsia="標楷體" w:hAnsi="Book Antiqu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3712845</wp:posOffset>
                </wp:positionV>
                <wp:extent cx="228600" cy="228600"/>
                <wp:effectExtent l="30480" t="33020" r="36195" b="33655"/>
                <wp:wrapNone/>
                <wp:docPr id="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FC5D4" id="Oval 23" o:spid="_x0000_s1026" style="position:absolute;margin-left:318.45pt;margin-top:29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icewIAAP4EAAAOAAAAZHJzL2Uyb0RvYy54bWysVM1u2zAMvg/YOwi6p/6pkyZGnaKI42FA&#10;txZo9wCKJcdCZUmTlDjdsHcfJTtZ2l6GYT7IpEhR/MiPur45dALtmbFcyQInFzFGTNaKcrkt8Len&#10;ajLHyDoiKRFKsgK/MItvlh8/XPc6Z6lqlaDMIAgibd7rArfO6TyKbN2yjtgLpZkEY6NMRxyoZhtR&#10;Q3qI3okojeNZ1CtDtVE1sxZ2y8GIlyF+07Da3TeNZQ6JAkNuLqwmrBu/Rstrkm8N0S2vxzTIP2TR&#10;ES7h0lOokjiCdoa/C9Xx2iirGndRqy5STcNrFjAAmiR+g+axJZoFLFAcq09lsv8vbP11/2AQp9A7&#10;jCTpoEX3eyJQeulL02ubg8ejfjAenNV3qn62SKpVS+SW3Rqj+pYRCgkl3j96dcArFo6iTf9FUYhM&#10;dk6FKh0a0/mAgB8dQjNeTs1gB4dq2EzT+SyGltVgGmV/A8mPh7Wx7hNTHfJCgZkQXFtfLpKT/Z11&#10;g/fRy29LVXEhYJ/kQqK+wNOrZOqv6DQUwAEFnp/asZFWCU69u/e2ZrtZCYOgMgWuqhi+ABcs525G&#10;7SQN4X1R1qPsCBeDDMkL6eMBRkhwlAae/FzEi/V8Pc8mWTpbT7K4LCe31SqbzKrkalpelqtVmfzy&#10;6JIsbzmlTPrsjpxNsr/jxDg9A9tOrH2F4g3YCr73YKPXaYTGAKrjP6ALbPAEGIi0UfQFyGAUNAuK&#10;Do8GCK0yPzDqYQALbL/viGEYic8SCLVIssxPbFCy6VUKijm3bM4tRNYQCpqI0SCu3DDlO234toWb&#10;ksAMqW6BhA0P7PAEHbIaqQtDFhCMD4Kf4nM9eP15tpa/AQAA//8DAFBLAwQUAAYACAAAACEAisig&#10;5eMAAAALAQAADwAAAGRycy9kb3ducmV2LnhtbEyPTUvDQBCG74L/YRnBm90Ym6SN2RRRVAoKbRWK&#10;t012TUJ3Z0N226T/3vGkt/l4eOeZYjVZw0568J1DAbezCJjG2qkOGwGfH883C2A+SFTSONQCztrD&#10;qry8KGSu3IhbfdqFhlEI+lwKaEPoc8593Wor/cz1Gmn37QYrA7VDw9UgRwq3hsdRlHIrO6QLrez1&#10;Y6vrw+5oBbzNq3X1uuy+kv2+Sl4OT+P72WyEuL6aHu6BBT2FPxh+9UkdSnKq3BGVZ0ZAepcuCRWQ&#10;LOYZMCLSLKZJRUUcZcDLgv//ofwBAAD//wMAUEsBAi0AFAAGAAgAAAAhALaDOJL+AAAA4QEAABMA&#10;AAAAAAAAAAAAAAAAAAAAAFtDb250ZW50X1R5cGVzXS54bWxQSwECLQAUAAYACAAAACEAOP0h/9YA&#10;AACUAQAACwAAAAAAAAAAAAAAAAAvAQAAX3JlbHMvLnJlbHNQSwECLQAUAAYACAAAACEARCYonHsC&#10;AAD+BAAADgAAAAAAAAAAAAAAAAAuAgAAZHJzL2Uyb0RvYy54bWxQSwECLQAUAAYACAAAACEAisig&#10;5eMAAAALAQAADwAAAAAAAAAAAAAAAADVBAAAZHJzL2Rvd25yZXYueG1sUEsFBgAAAAAEAAQA8wAA&#10;AOUFAAAAAA==&#10;" filled="f" strokecolor="red" strokeweight="4.5pt">
                <v:stroke linestyle="thickThin"/>
              </v:oval>
            </w:pict>
          </mc:Fallback>
        </mc:AlternateContent>
      </w:r>
    </w:p>
    <w:sectPr w:rsidR="002F19F4" w:rsidRPr="004A0D6D" w:rsidSect="008340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D1" w:rsidRDefault="00A65CD1" w:rsidP="00283EDE">
      <w:r>
        <w:separator/>
      </w:r>
    </w:p>
  </w:endnote>
  <w:endnote w:type="continuationSeparator" w:id="0">
    <w:p w:rsidR="00A65CD1" w:rsidRDefault="00A65CD1" w:rsidP="002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D1" w:rsidRDefault="00A65CD1" w:rsidP="00283EDE">
      <w:r>
        <w:separator/>
      </w:r>
    </w:p>
  </w:footnote>
  <w:footnote w:type="continuationSeparator" w:id="0">
    <w:p w:rsidR="00A65CD1" w:rsidRDefault="00A65CD1" w:rsidP="0028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17B"/>
    <w:multiLevelType w:val="hybridMultilevel"/>
    <w:tmpl w:val="792AC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E521F"/>
    <w:multiLevelType w:val="hybridMultilevel"/>
    <w:tmpl w:val="695A0080"/>
    <w:lvl w:ilvl="0" w:tplc="57B09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377D6"/>
    <w:multiLevelType w:val="hybridMultilevel"/>
    <w:tmpl w:val="1AC69034"/>
    <w:lvl w:ilvl="0" w:tplc="0F3E13C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47B95"/>
    <w:multiLevelType w:val="hybridMultilevel"/>
    <w:tmpl w:val="7ECCD002"/>
    <w:lvl w:ilvl="0" w:tplc="8AF69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847C4F"/>
    <w:multiLevelType w:val="hybridMultilevel"/>
    <w:tmpl w:val="342AAD02"/>
    <w:lvl w:ilvl="0" w:tplc="EF7AE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EE3657"/>
    <w:multiLevelType w:val="hybridMultilevel"/>
    <w:tmpl w:val="AAC6044C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6" w15:restartNumberingAfterBreak="0">
    <w:nsid w:val="30D77531"/>
    <w:multiLevelType w:val="hybridMultilevel"/>
    <w:tmpl w:val="E63C2D0A"/>
    <w:lvl w:ilvl="0" w:tplc="2E82B96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7" w15:restartNumberingAfterBreak="0">
    <w:nsid w:val="343758AA"/>
    <w:multiLevelType w:val="hybridMultilevel"/>
    <w:tmpl w:val="2F6823E4"/>
    <w:lvl w:ilvl="0" w:tplc="2C3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684FDD"/>
    <w:multiLevelType w:val="hybridMultilevel"/>
    <w:tmpl w:val="3D400A72"/>
    <w:lvl w:ilvl="0" w:tplc="189A416A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9" w15:restartNumberingAfterBreak="0">
    <w:nsid w:val="405B1889"/>
    <w:multiLevelType w:val="hybridMultilevel"/>
    <w:tmpl w:val="9B266EF0"/>
    <w:lvl w:ilvl="0" w:tplc="03C88C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89A416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3706BFE"/>
    <w:multiLevelType w:val="hybridMultilevel"/>
    <w:tmpl w:val="88722172"/>
    <w:lvl w:ilvl="0" w:tplc="189A416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189A416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F35BCD"/>
    <w:multiLevelType w:val="hybridMultilevel"/>
    <w:tmpl w:val="60921FB0"/>
    <w:lvl w:ilvl="0" w:tplc="F5E627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56209E8"/>
    <w:multiLevelType w:val="hybridMultilevel"/>
    <w:tmpl w:val="F4D8B222"/>
    <w:lvl w:ilvl="0" w:tplc="E620039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D55234"/>
    <w:multiLevelType w:val="hybridMultilevel"/>
    <w:tmpl w:val="3EF83040"/>
    <w:lvl w:ilvl="0" w:tplc="669E4F78">
      <w:start w:val="1"/>
      <w:numFmt w:val="decimal"/>
      <w:lvlText w:val="（%1）"/>
      <w:lvlJc w:val="left"/>
      <w:pPr>
        <w:ind w:left="96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A806738"/>
    <w:multiLevelType w:val="hybridMultilevel"/>
    <w:tmpl w:val="1E9A6FB4"/>
    <w:lvl w:ilvl="0" w:tplc="AFBC6ABC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14E5757"/>
    <w:multiLevelType w:val="hybridMultilevel"/>
    <w:tmpl w:val="C5E68A74"/>
    <w:lvl w:ilvl="0" w:tplc="189A416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F94446"/>
    <w:multiLevelType w:val="hybridMultilevel"/>
    <w:tmpl w:val="4C141D0A"/>
    <w:lvl w:ilvl="0" w:tplc="81F4DF7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6B1E06"/>
    <w:multiLevelType w:val="hybridMultilevel"/>
    <w:tmpl w:val="22A44502"/>
    <w:lvl w:ilvl="0" w:tplc="75C239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AC053ED"/>
    <w:multiLevelType w:val="hybridMultilevel"/>
    <w:tmpl w:val="B8D0B1BE"/>
    <w:lvl w:ilvl="0" w:tplc="103C421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1F2961"/>
    <w:multiLevelType w:val="hybridMultilevel"/>
    <w:tmpl w:val="37FE93E4"/>
    <w:lvl w:ilvl="0" w:tplc="189A416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6A701FC8"/>
    <w:multiLevelType w:val="hybridMultilevel"/>
    <w:tmpl w:val="5ACA6868"/>
    <w:lvl w:ilvl="0" w:tplc="37506E2E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 w15:restartNumberingAfterBreak="0">
    <w:nsid w:val="6C1812CA"/>
    <w:multiLevelType w:val="hybridMultilevel"/>
    <w:tmpl w:val="BD54BF3E"/>
    <w:lvl w:ilvl="0" w:tplc="43069B2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1C30654"/>
    <w:multiLevelType w:val="hybridMultilevel"/>
    <w:tmpl w:val="0ED66BAA"/>
    <w:lvl w:ilvl="0" w:tplc="246E19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3B760F"/>
    <w:multiLevelType w:val="hybridMultilevel"/>
    <w:tmpl w:val="B99AE7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3"/>
  </w:num>
  <w:num w:numId="8">
    <w:abstractNumId w:val="21"/>
  </w:num>
  <w:num w:numId="9">
    <w:abstractNumId w:val="7"/>
  </w:num>
  <w:num w:numId="10">
    <w:abstractNumId w:val="4"/>
  </w:num>
  <w:num w:numId="11">
    <w:abstractNumId w:val="18"/>
  </w:num>
  <w:num w:numId="12">
    <w:abstractNumId w:val="14"/>
  </w:num>
  <w:num w:numId="13">
    <w:abstractNumId w:val="6"/>
  </w:num>
  <w:num w:numId="14">
    <w:abstractNumId w:val="22"/>
  </w:num>
  <w:num w:numId="15">
    <w:abstractNumId w:val="20"/>
  </w:num>
  <w:num w:numId="16">
    <w:abstractNumId w:val="13"/>
  </w:num>
  <w:num w:numId="17">
    <w:abstractNumId w:val="2"/>
  </w:num>
  <w:num w:numId="18">
    <w:abstractNumId w:val="5"/>
  </w:num>
  <w:num w:numId="19">
    <w:abstractNumId w:val="23"/>
  </w:num>
  <w:num w:numId="20">
    <w:abstractNumId w:val="17"/>
  </w:num>
  <w:num w:numId="21">
    <w:abstractNumId w:val="12"/>
  </w:num>
  <w:num w:numId="22">
    <w:abstractNumId w:val="0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6"/>
    <w:rsid w:val="000027C5"/>
    <w:rsid w:val="00003F1B"/>
    <w:rsid w:val="00004154"/>
    <w:rsid w:val="00014023"/>
    <w:rsid w:val="00016001"/>
    <w:rsid w:val="0002036A"/>
    <w:rsid w:val="00021295"/>
    <w:rsid w:val="00022897"/>
    <w:rsid w:val="0003177F"/>
    <w:rsid w:val="00037A91"/>
    <w:rsid w:val="00040889"/>
    <w:rsid w:val="00042DB2"/>
    <w:rsid w:val="00045A98"/>
    <w:rsid w:val="00050255"/>
    <w:rsid w:val="0005094E"/>
    <w:rsid w:val="0005330D"/>
    <w:rsid w:val="000533B9"/>
    <w:rsid w:val="00053901"/>
    <w:rsid w:val="000539EF"/>
    <w:rsid w:val="00053EF6"/>
    <w:rsid w:val="00054932"/>
    <w:rsid w:val="000557DC"/>
    <w:rsid w:val="00056F2F"/>
    <w:rsid w:val="00057ED1"/>
    <w:rsid w:val="00061CDE"/>
    <w:rsid w:val="00064784"/>
    <w:rsid w:val="00070B9D"/>
    <w:rsid w:val="000717CD"/>
    <w:rsid w:val="00074512"/>
    <w:rsid w:val="000779F8"/>
    <w:rsid w:val="00087A1D"/>
    <w:rsid w:val="00090A09"/>
    <w:rsid w:val="00090B3A"/>
    <w:rsid w:val="000931AE"/>
    <w:rsid w:val="000951FB"/>
    <w:rsid w:val="000A2052"/>
    <w:rsid w:val="000A6BD2"/>
    <w:rsid w:val="000A7B9B"/>
    <w:rsid w:val="000B2411"/>
    <w:rsid w:val="000B348A"/>
    <w:rsid w:val="000B4976"/>
    <w:rsid w:val="000B5769"/>
    <w:rsid w:val="000B790B"/>
    <w:rsid w:val="000C06D9"/>
    <w:rsid w:val="000C0F20"/>
    <w:rsid w:val="000C240C"/>
    <w:rsid w:val="000D069E"/>
    <w:rsid w:val="000D0D4A"/>
    <w:rsid w:val="000D66E4"/>
    <w:rsid w:val="000E0782"/>
    <w:rsid w:val="000E11FE"/>
    <w:rsid w:val="000E2620"/>
    <w:rsid w:val="000E3C15"/>
    <w:rsid w:val="000E4C61"/>
    <w:rsid w:val="000F07AD"/>
    <w:rsid w:val="000F255A"/>
    <w:rsid w:val="000F5F20"/>
    <w:rsid w:val="000F6611"/>
    <w:rsid w:val="00105623"/>
    <w:rsid w:val="00107970"/>
    <w:rsid w:val="00107AA1"/>
    <w:rsid w:val="0011056C"/>
    <w:rsid w:val="00112C8D"/>
    <w:rsid w:val="00112F4E"/>
    <w:rsid w:val="00116DD5"/>
    <w:rsid w:val="0012182A"/>
    <w:rsid w:val="0012432F"/>
    <w:rsid w:val="00125A4B"/>
    <w:rsid w:val="00133A45"/>
    <w:rsid w:val="001358A4"/>
    <w:rsid w:val="00137C7F"/>
    <w:rsid w:val="00146465"/>
    <w:rsid w:val="00147BA6"/>
    <w:rsid w:val="0015048C"/>
    <w:rsid w:val="00151CDA"/>
    <w:rsid w:val="00153C04"/>
    <w:rsid w:val="00153DED"/>
    <w:rsid w:val="00155DAC"/>
    <w:rsid w:val="001577CB"/>
    <w:rsid w:val="00162E05"/>
    <w:rsid w:val="001636DA"/>
    <w:rsid w:val="00165D6E"/>
    <w:rsid w:val="00165F97"/>
    <w:rsid w:val="0016799C"/>
    <w:rsid w:val="00172650"/>
    <w:rsid w:val="0017474E"/>
    <w:rsid w:val="00174AA4"/>
    <w:rsid w:val="00183BE0"/>
    <w:rsid w:val="001840A1"/>
    <w:rsid w:val="00186CA5"/>
    <w:rsid w:val="00186D5D"/>
    <w:rsid w:val="001923F5"/>
    <w:rsid w:val="0019281C"/>
    <w:rsid w:val="001953C4"/>
    <w:rsid w:val="00195555"/>
    <w:rsid w:val="00195940"/>
    <w:rsid w:val="001A20FB"/>
    <w:rsid w:val="001A2D61"/>
    <w:rsid w:val="001A33E2"/>
    <w:rsid w:val="001A4095"/>
    <w:rsid w:val="001A4E41"/>
    <w:rsid w:val="001B059B"/>
    <w:rsid w:val="001B4DFE"/>
    <w:rsid w:val="001B639A"/>
    <w:rsid w:val="001B7DA9"/>
    <w:rsid w:val="001C069D"/>
    <w:rsid w:val="001C1D7D"/>
    <w:rsid w:val="001C48C9"/>
    <w:rsid w:val="001C4A0F"/>
    <w:rsid w:val="001C535D"/>
    <w:rsid w:val="001C72FD"/>
    <w:rsid w:val="001D066B"/>
    <w:rsid w:val="001D0BE6"/>
    <w:rsid w:val="001D16A7"/>
    <w:rsid w:val="001D44AB"/>
    <w:rsid w:val="001D5E5A"/>
    <w:rsid w:val="001D7160"/>
    <w:rsid w:val="001E0AF6"/>
    <w:rsid w:val="001E205F"/>
    <w:rsid w:val="001E3450"/>
    <w:rsid w:val="001E4770"/>
    <w:rsid w:val="001E51AF"/>
    <w:rsid w:val="001E56B8"/>
    <w:rsid w:val="001F0A5B"/>
    <w:rsid w:val="001F28A1"/>
    <w:rsid w:val="001F3DE0"/>
    <w:rsid w:val="001F6B88"/>
    <w:rsid w:val="001F74E8"/>
    <w:rsid w:val="002007DA"/>
    <w:rsid w:val="002072DE"/>
    <w:rsid w:val="00211BA0"/>
    <w:rsid w:val="00214145"/>
    <w:rsid w:val="002143E7"/>
    <w:rsid w:val="00220852"/>
    <w:rsid w:val="00221097"/>
    <w:rsid w:val="002239FA"/>
    <w:rsid w:val="0022551A"/>
    <w:rsid w:val="00226CBA"/>
    <w:rsid w:val="00231FD9"/>
    <w:rsid w:val="0023443D"/>
    <w:rsid w:val="00235A79"/>
    <w:rsid w:val="00241165"/>
    <w:rsid w:val="0024138A"/>
    <w:rsid w:val="00241D1B"/>
    <w:rsid w:val="002420F0"/>
    <w:rsid w:val="00242B27"/>
    <w:rsid w:val="00245C4F"/>
    <w:rsid w:val="00247A26"/>
    <w:rsid w:val="00247EB5"/>
    <w:rsid w:val="0025095C"/>
    <w:rsid w:val="00254949"/>
    <w:rsid w:val="002561F4"/>
    <w:rsid w:val="00263ED9"/>
    <w:rsid w:val="00266C9E"/>
    <w:rsid w:val="00270CDC"/>
    <w:rsid w:val="0027204D"/>
    <w:rsid w:val="00274AAD"/>
    <w:rsid w:val="00276065"/>
    <w:rsid w:val="00280E58"/>
    <w:rsid w:val="00281099"/>
    <w:rsid w:val="002817C3"/>
    <w:rsid w:val="00282591"/>
    <w:rsid w:val="00283EDE"/>
    <w:rsid w:val="00284F74"/>
    <w:rsid w:val="00284F82"/>
    <w:rsid w:val="00285B89"/>
    <w:rsid w:val="00286724"/>
    <w:rsid w:val="00287712"/>
    <w:rsid w:val="0028791D"/>
    <w:rsid w:val="002905C3"/>
    <w:rsid w:val="00291CE8"/>
    <w:rsid w:val="002924E9"/>
    <w:rsid w:val="002926AA"/>
    <w:rsid w:val="00292FE7"/>
    <w:rsid w:val="002945BA"/>
    <w:rsid w:val="00295272"/>
    <w:rsid w:val="00297E49"/>
    <w:rsid w:val="002A0C48"/>
    <w:rsid w:val="002A2409"/>
    <w:rsid w:val="002A31FE"/>
    <w:rsid w:val="002A6F4E"/>
    <w:rsid w:val="002B1D09"/>
    <w:rsid w:val="002B20BE"/>
    <w:rsid w:val="002B2F52"/>
    <w:rsid w:val="002B4D85"/>
    <w:rsid w:val="002B4E18"/>
    <w:rsid w:val="002B7783"/>
    <w:rsid w:val="002C1399"/>
    <w:rsid w:val="002C3804"/>
    <w:rsid w:val="002C4152"/>
    <w:rsid w:val="002C49DA"/>
    <w:rsid w:val="002C4A1E"/>
    <w:rsid w:val="002C57C4"/>
    <w:rsid w:val="002D02CD"/>
    <w:rsid w:val="002D246F"/>
    <w:rsid w:val="002D2705"/>
    <w:rsid w:val="002D39B2"/>
    <w:rsid w:val="002D5BE3"/>
    <w:rsid w:val="002E1FD8"/>
    <w:rsid w:val="002E50BB"/>
    <w:rsid w:val="002E765D"/>
    <w:rsid w:val="002F19F4"/>
    <w:rsid w:val="002F668C"/>
    <w:rsid w:val="00301C91"/>
    <w:rsid w:val="00302B11"/>
    <w:rsid w:val="00303D01"/>
    <w:rsid w:val="003121E2"/>
    <w:rsid w:val="0031456C"/>
    <w:rsid w:val="003165C5"/>
    <w:rsid w:val="00316D6D"/>
    <w:rsid w:val="00320546"/>
    <w:rsid w:val="003209DE"/>
    <w:rsid w:val="00324884"/>
    <w:rsid w:val="003270D4"/>
    <w:rsid w:val="00331289"/>
    <w:rsid w:val="00331BEE"/>
    <w:rsid w:val="00335E35"/>
    <w:rsid w:val="00341194"/>
    <w:rsid w:val="003413CF"/>
    <w:rsid w:val="00344BE7"/>
    <w:rsid w:val="003469C9"/>
    <w:rsid w:val="0034785A"/>
    <w:rsid w:val="00350C44"/>
    <w:rsid w:val="00353A38"/>
    <w:rsid w:val="00355595"/>
    <w:rsid w:val="003579ED"/>
    <w:rsid w:val="003639B6"/>
    <w:rsid w:val="00371CB3"/>
    <w:rsid w:val="00371D23"/>
    <w:rsid w:val="00371F2F"/>
    <w:rsid w:val="0037239F"/>
    <w:rsid w:val="0037408C"/>
    <w:rsid w:val="00374888"/>
    <w:rsid w:val="00375779"/>
    <w:rsid w:val="003767A9"/>
    <w:rsid w:val="003770BB"/>
    <w:rsid w:val="00377223"/>
    <w:rsid w:val="00377ECC"/>
    <w:rsid w:val="003808BE"/>
    <w:rsid w:val="00383189"/>
    <w:rsid w:val="003842B4"/>
    <w:rsid w:val="0038444D"/>
    <w:rsid w:val="00385842"/>
    <w:rsid w:val="003863F4"/>
    <w:rsid w:val="003908D0"/>
    <w:rsid w:val="003939B3"/>
    <w:rsid w:val="00393D66"/>
    <w:rsid w:val="0039471C"/>
    <w:rsid w:val="0039622D"/>
    <w:rsid w:val="003A07D6"/>
    <w:rsid w:val="003A2550"/>
    <w:rsid w:val="003A2711"/>
    <w:rsid w:val="003A60D1"/>
    <w:rsid w:val="003B156C"/>
    <w:rsid w:val="003B3A4B"/>
    <w:rsid w:val="003B7B20"/>
    <w:rsid w:val="003C280C"/>
    <w:rsid w:val="003C386F"/>
    <w:rsid w:val="003C3BFB"/>
    <w:rsid w:val="003C4354"/>
    <w:rsid w:val="003C5C8F"/>
    <w:rsid w:val="003C64C9"/>
    <w:rsid w:val="003D4A53"/>
    <w:rsid w:val="003D4E14"/>
    <w:rsid w:val="003D5E5F"/>
    <w:rsid w:val="003D5EB4"/>
    <w:rsid w:val="003D74DC"/>
    <w:rsid w:val="003E00BE"/>
    <w:rsid w:val="003E17A9"/>
    <w:rsid w:val="003E1993"/>
    <w:rsid w:val="003E2C7C"/>
    <w:rsid w:val="003E44E5"/>
    <w:rsid w:val="003E5F5A"/>
    <w:rsid w:val="003E7B1D"/>
    <w:rsid w:val="003E7F06"/>
    <w:rsid w:val="003F37D1"/>
    <w:rsid w:val="003F632B"/>
    <w:rsid w:val="003F65BC"/>
    <w:rsid w:val="003F736E"/>
    <w:rsid w:val="00401176"/>
    <w:rsid w:val="00402CC0"/>
    <w:rsid w:val="00405195"/>
    <w:rsid w:val="00411A39"/>
    <w:rsid w:val="004125D0"/>
    <w:rsid w:val="00414555"/>
    <w:rsid w:val="0041664C"/>
    <w:rsid w:val="004173FB"/>
    <w:rsid w:val="004175D4"/>
    <w:rsid w:val="004201AD"/>
    <w:rsid w:val="00421F97"/>
    <w:rsid w:val="004222A5"/>
    <w:rsid w:val="00422DA0"/>
    <w:rsid w:val="00424521"/>
    <w:rsid w:val="00424B29"/>
    <w:rsid w:val="00425850"/>
    <w:rsid w:val="0042644B"/>
    <w:rsid w:val="00430B8F"/>
    <w:rsid w:val="00430BAB"/>
    <w:rsid w:val="00430EDF"/>
    <w:rsid w:val="004346AD"/>
    <w:rsid w:val="00441154"/>
    <w:rsid w:val="0044275A"/>
    <w:rsid w:val="00443C82"/>
    <w:rsid w:val="00451DB2"/>
    <w:rsid w:val="0045363F"/>
    <w:rsid w:val="00454768"/>
    <w:rsid w:val="0046475F"/>
    <w:rsid w:val="00466CF0"/>
    <w:rsid w:val="0046712A"/>
    <w:rsid w:val="00472BD1"/>
    <w:rsid w:val="00473AF2"/>
    <w:rsid w:val="00474FCB"/>
    <w:rsid w:val="00481F1A"/>
    <w:rsid w:val="004855A5"/>
    <w:rsid w:val="00485D6C"/>
    <w:rsid w:val="004865DB"/>
    <w:rsid w:val="004873E4"/>
    <w:rsid w:val="0049012E"/>
    <w:rsid w:val="004951D5"/>
    <w:rsid w:val="00495CD4"/>
    <w:rsid w:val="004A0D6D"/>
    <w:rsid w:val="004A119D"/>
    <w:rsid w:val="004A29BF"/>
    <w:rsid w:val="004A3DD9"/>
    <w:rsid w:val="004A55B3"/>
    <w:rsid w:val="004A684F"/>
    <w:rsid w:val="004A77D1"/>
    <w:rsid w:val="004B17F0"/>
    <w:rsid w:val="004B2C27"/>
    <w:rsid w:val="004B3125"/>
    <w:rsid w:val="004B5C78"/>
    <w:rsid w:val="004B5DC4"/>
    <w:rsid w:val="004B5F93"/>
    <w:rsid w:val="004B61C3"/>
    <w:rsid w:val="004B6962"/>
    <w:rsid w:val="004C067A"/>
    <w:rsid w:val="004C2EF2"/>
    <w:rsid w:val="004C3580"/>
    <w:rsid w:val="004C36B2"/>
    <w:rsid w:val="004C3FA6"/>
    <w:rsid w:val="004C4862"/>
    <w:rsid w:val="004D6A0E"/>
    <w:rsid w:val="004E1BA8"/>
    <w:rsid w:val="004E4C2C"/>
    <w:rsid w:val="004E5C94"/>
    <w:rsid w:val="004E67BD"/>
    <w:rsid w:val="004E720C"/>
    <w:rsid w:val="004F0AF8"/>
    <w:rsid w:val="004F101B"/>
    <w:rsid w:val="004F2521"/>
    <w:rsid w:val="004F408A"/>
    <w:rsid w:val="004F74DC"/>
    <w:rsid w:val="005112D9"/>
    <w:rsid w:val="00511E98"/>
    <w:rsid w:val="00512AC1"/>
    <w:rsid w:val="00522CC5"/>
    <w:rsid w:val="005230DF"/>
    <w:rsid w:val="00527209"/>
    <w:rsid w:val="00533118"/>
    <w:rsid w:val="00533E6C"/>
    <w:rsid w:val="00543228"/>
    <w:rsid w:val="00545D82"/>
    <w:rsid w:val="0054723D"/>
    <w:rsid w:val="005479EC"/>
    <w:rsid w:val="00547C69"/>
    <w:rsid w:val="00553DBC"/>
    <w:rsid w:val="00564207"/>
    <w:rsid w:val="00565957"/>
    <w:rsid w:val="00567F12"/>
    <w:rsid w:val="00573B8E"/>
    <w:rsid w:val="00574640"/>
    <w:rsid w:val="0058300C"/>
    <w:rsid w:val="00585A6E"/>
    <w:rsid w:val="005A00A7"/>
    <w:rsid w:val="005A01BB"/>
    <w:rsid w:val="005A0E64"/>
    <w:rsid w:val="005A5452"/>
    <w:rsid w:val="005A6F7A"/>
    <w:rsid w:val="005B05D8"/>
    <w:rsid w:val="005C2EBC"/>
    <w:rsid w:val="005C3A80"/>
    <w:rsid w:val="005C642B"/>
    <w:rsid w:val="005C6F32"/>
    <w:rsid w:val="005D297D"/>
    <w:rsid w:val="005D3026"/>
    <w:rsid w:val="005D3A6F"/>
    <w:rsid w:val="005D3F01"/>
    <w:rsid w:val="005D7242"/>
    <w:rsid w:val="005E07BB"/>
    <w:rsid w:val="005E24D0"/>
    <w:rsid w:val="005F2A5A"/>
    <w:rsid w:val="005F2D09"/>
    <w:rsid w:val="005F2E6C"/>
    <w:rsid w:val="005F3122"/>
    <w:rsid w:val="005F50A9"/>
    <w:rsid w:val="005F5B9C"/>
    <w:rsid w:val="00601153"/>
    <w:rsid w:val="0060208F"/>
    <w:rsid w:val="0060255B"/>
    <w:rsid w:val="00603211"/>
    <w:rsid w:val="006045B3"/>
    <w:rsid w:val="00604F7C"/>
    <w:rsid w:val="00611029"/>
    <w:rsid w:val="00614453"/>
    <w:rsid w:val="006172A2"/>
    <w:rsid w:val="00617C7D"/>
    <w:rsid w:val="00621592"/>
    <w:rsid w:val="00623326"/>
    <w:rsid w:val="00635444"/>
    <w:rsid w:val="00637493"/>
    <w:rsid w:val="0063750D"/>
    <w:rsid w:val="0063764D"/>
    <w:rsid w:val="00637F7C"/>
    <w:rsid w:val="0064404A"/>
    <w:rsid w:val="006458A4"/>
    <w:rsid w:val="006458AD"/>
    <w:rsid w:val="0064596F"/>
    <w:rsid w:val="00646F73"/>
    <w:rsid w:val="00647CE0"/>
    <w:rsid w:val="00651507"/>
    <w:rsid w:val="00652EF4"/>
    <w:rsid w:val="00652FFB"/>
    <w:rsid w:val="006537AA"/>
    <w:rsid w:val="00653A14"/>
    <w:rsid w:val="00653D3A"/>
    <w:rsid w:val="00654FE0"/>
    <w:rsid w:val="0065505D"/>
    <w:rsid w:val="00657190"/>
    <w:rsid w:val="00661A5B"/>
    <w:rsid w:val="0066764F"/>
    <w:rsid w:val="00673D52"/>
    <w:rsid w:val="0067639F"/>
    <w:rsid w:val="0068277B"/>
    <w:rsid w:val="00682D8A"/>
    <w:rsid w:val="006831D6"/>
    <w:rsid w:val="0068497B"/>
    <w:rsid w:val="006956C4"/>
    <w:rsid w:val="00696139"/>
    <w:rsid w:val="006A0556"/>
    <w:rsid w:val="006A0755"/>
    <w:rsid w:val="006A33DE"/>
    <w:rsid w:val="006A6AB3"/>
    <w:rsid w:val="006B08C4"/>
    <w:rsid w:val="006B3B9B"/>
    <w:rsid w:val="006B4397"/>
    <w:rsid w:val="006B62AD"/>
    <w:rsid w:val="006B7B41"/>
    <w:rsid w:val="006C14F2"/>
    <w:rsid w:val="006D17FF"/>
    <w:rsid w:val="006D2631"/>
    <w:rsid w:val="006D2A87"/>
    <w:rsid w:val="006D32C6"/>
    <w:rsid w:val="006D49C4"/>
    <w:rsid w:val="006D5C51"/>
    <w:rsid w:val="006D6B95"/>
    <w:rsid w:val="006E490C"/>
    <w:rsid w:val="006E5AFB"/>
    <w:rsid w:val="006E5DDD"/>
    <w:rsid w:val="006E651C"/>
    <w:rsid w:val="006F0045"/>
    <w:rsid w:val="006F3E5D"/>
    <w:rsid w:val="006F59CE"/>
    <w:rsid w:val="006F6FA8"/>
    <w:rsid w:val="00702F53"/>
    <w:rsid w:val="00705B1A"/>
    <w:rsid w:val="0070699B"/>
    <w:rsid w:val="007075F7"/>
    <w:rsid w:val="00712B84"/>
    <w:rsid w:val="007139ED"/>
    <w:rsid w:val="00720D60"/>
    <w:rsid w:val="00722468"/>
    <w:rsid w:val="00723B3F"/>
    <w:rsid w:val="00733B8D"/>
    <w:rsid w:val="00740D47"/>
    <w:rsid w:val="007410E1"/>
    <w:rsid w:val="0074354D"/>
    <w:rsid w:val="00743F35"/>
    <w:rsid w:val="00744BE9"/>
    <w:rsid w:val="00744FB5"/>
    <w:rsid w:val="0074601D"/>
    <w:rsid w:val="00746D2A"/>
    <w:rsid w:val="00747251"/>
    <w:rsid w:val="00747A32"/>
    <w:rsid w:val="007519CE"/>
    <w:rsid w:val="0075378A"/>
    <w:rsid w:val="00753A25"/>
    <w:rsid w:val="00754389"/>
    <w:rsid w:val="00755971"/>
    <w:rsid w:val="00756367"/>
    <w:rsid w:val="00756C6A"/>
    <w:rsid w:val="00760A4E"/>
    <w:rsid w:val="00760AA8"/>
    <w:rsid w:val="0076530F"/>
    <w:rsid w:val="0076644E"/>
    <w:rsid w:val="00766A7A"/>
    <w:rsid w:val="00766C45"/>
    <w:rsid w:val="00766E9D"/>
    <w:rsid w:val="00767F7B"/>
    <w:rsid w:val="007707F0"/>
    <w:rsid w:val="00774B41"/>
    <w:rsid w:val="00777AE0"/>
    <w:rsid w:val="00785162"/>
    <w:rsid w:val="007872AF"/>
    <w:rsid w:val="007875A9"/>
    <w:rsid w:val="00787753"/>
    <w:rsid w:val="00787AF3"/>
    <w:rsid w:val="00791634"/>
    <w:rsid w:val="00791D12"/>
    <w:rsid w:val="007A1999"/>
    <w:rsid w:val="007A1C47"/>
    <w:rsid w:val="007A329B"/>
    <w:rsid w:val="007A67E8"/>
    <w:rsid w:val="007A73B9"/>
    <w:rsid w:val="007B0021"/>
    <w:rsid w:val="007B0234"/>
    <w:rsid w:val="007B1886"/>
    <w:rsid w:val="007B20AE"/>
    <w:rsid w:val="007B3F82"/>
    <w:rsid w:val="007B572B"/>
    <w:rsid w:val="007B7A09"/>
    <w:rsid w:val="007C09FC"/>
    <w:rsid w:val="007C1013"/>
    <w:rsid w:val="007C1E22"/>
    <w:rsid w:val="007C2DA4"/>
    <w:rsid w:val="007C35C3"/>
    <w:rsid w:val="007C3AB0"/>
    <w:rsid w:val="007C3C94"/>
    <w:rsid w:val="007C4E73"/>
    <w:rsid w:val="007C522B"/>
    <w:rsid w:val="007C54E1"/>
    <w:rsid w:val="007C6FF4"/>
    <w:rsid w:val="007D0072"/>
    <w:rsid w:val="007D1B3A"/>
    <w:rsid w:val="007D3029"/>
    <w:rsid w:val="007D3463"/>
    <w:rsid w:val="007D3F44"/>
    <w:rsid w:val="007E0930"/>
    <w:rsid w:val="007E1E1C"/>
    <w:rsid w:val="007E2297"/>
    <w:rsid w:val="007E622C"/>
    <w:rsid w:val="007F0650"/>
    <w:rsid w:val="007F0F5A"/>
    <w:rsid w:val="00800303"/>
    <w:rsid w:val="00801C2F"/>
    <w:rsid w:val="00802D55"/>
    <w:rsid w:val="008114F8"/>
    <w:rsid w:val="00814FF9"/>
    <w:rsid w:val="0081676F"/>
    <w:rsid w:val="00826DD4"/>
    <w:rsid w:val="00831CAA"/>
    <w:rsid w:val="0083334C"/>
    <w:rsid w:val="0083400C"/>
    <w:rsid w:val="008347A6"/>
    <w:rsid w:val="00835D0D"/>
    <w:rsid w:val="0083729F"/>
    <w:rsid w:val="00844C8B"/>
    <w:rsid w:val="0084554F"/>
    <w:rsid w:val="00847FC9"/>
    <w:rsid w:val="00850BFD"/>
    <w:rsid w:val="008513C0"/>
    <w:rsid w:val="0085296F"/>
    <w:rsid w:val="008535D1"/>
    <w:rsid w:val="00853A48"/>
    <w:rsid w:val="00855106"/>
    <w:rsid w:val="008555A2"/>
    <w:rsid w:val="00857BA2"/>
    <w:rsid w:val="008610C4"/>
    <w:rsid w:val="00861321"/>
    <w:rsid w:val="00863872"/>
    <w:rsid w:val="0086473F"/>
    <w:rsid w:val="008707AA"/>
    <w:rsid w:val="0087404A"/>
    <w:rsid w:val="00874D9C"/>
    <w:rsid w:val="00877487"/>
    <w:rsid w:val="00884172"/>
    <w:rsid w:val="00885A64"/>
    <w:rsid w:val="00885FF0"/>
    <w:rsid w:val="00890B73"/>
    <w:rsid w:val="00892275"/>
    <w:rsid w:val="008933E3"/>
    <w:rsid w:val="0089525E"/>
    <w:rsid w:val="00895956"/>
    <w:rsid w:val="008A093B"/>
    <w:rsid w:val="008A0F42"/>
    <w:rsid w:val="008A2340"/>
    <w:rsid w:val="008A5435"/>
    <w:rsid w:val="008A5619"/>
    <w:rsid w:val="008A66EB"/>
    <w:rsid w:val="008B03F0"/>
    <w:rsid w:val="008B1092"/>
    <w:rsid w:val="008C073B"/>
    <w:rsid w:val="008C2860"/>
    <w:rsid w:val="008C3427"/>
    <w:rsid w:val="008C3B29"/>
    <w:rsid w:val="008D2DA3"/>
    <w:rsid w:val="008D50F1"/>
    <w:rsid w:val="008E0124"/>
    <w:rsid w:val="008E4B34"/>
    <w:rsid w:val="008E5D08"/>
    <w:rsid w:val="008E79E0"/>
    <w:rsid w:val="008F073F"/>
    <w:rsid w:val="008F090A"/>
    <w:rsid w:val="008F13F5"/>
    <w:rsid w:val="008F4B9A"/>
    <w:rsid w:val="008F5E71"/>
    <w:rsid w:val="008F633B"/>
    <w:rsid w:val="008F641B"/>
    <w:rsid w:val="008F7F72"/>
    <w:rsid w:val="00900104"/>
    <w:rsid w:val="00901F28"/>
    <w:rsid w:val="00903D76"/>
    <w:rsid w:val="009052BC"/>
    <w:rsid w:val="00905639"/>
    <w:rsid w:val="0090644D"/>
    <w:rsid w:val="009106E2"/>
    <w:rsid w:val="00911F8A"/>
    <w:rsid w:val="00917F9A"/>
    <w:rsid w:val="0092034E"/>
    <w:rsid w:val="00926B0D"/>
    <w:rsid w:val="00930762"/>
    <w:rsid w:val="009322FA"/>
    <w:rsid w:val="00932FB0"/>
    <w:rsid w:val="00936658"/>
    <w:rsid w:val="00936CA1"/>
    <w:rsid w:val="009512D2"/>
    <w:rsid w:val="00953A7F"/>
    <w:rsid w:val="009544FD"/>
    <w:rsid w:val="0096001E"/>
    <w:rsid w:val="00961F7E"/>
    <w:rsid w:val="0096247D"/>
    <w:rsid w:val="00962C2A"/>
    <w:rsid w:val="00963CD7"/>
    <w:rsid w:val="00964201"/>
    <w:rsid w:val="00965250"/>
    <w:rsid w:val="00970607"/>
    <w:rsid w:val="00972040"/>
    <w:rsid w:val="009800FA"/>
    <w:rsid w:val="00980ECD"/>
    <w:rsid w:val="00981F68"/>
    <w:rsid w:val="00984670"/>
    <w:rsid w:val="00985575"/>
    <w:rsid w:val="00986949"/>
    <w:rsid w:val="0099336D"/>
    <w:rsid w:val="00996376"/>
    <w:rsid w:val="009A2980"/>
    <w:rsid w:val="009A4D1E"/>
    <w:rsid w:val="009A4D2F"/>
    <w:rsid w:val="009B0B45"/>
    <w:rsid w:val="009B376F"/>
    <w:rsid w:val="009B3855"/>
    <w:rsid w:val="009B7942"/>
    <w:rsid w:val="009B7FA0"/>
    <w:rsid w:val="009C0B22"/>
    <w:rsid w:val="009C1C77"/>
    <w:rsid w:val="009C2F67"/>
    <w:rsid w:val="009C4160"/>
    <w:rsid w:val="009C6057"/>
    <w:rsid w:val="009D1CA7"/>
    <w:rsid w:val="009D3B6C"/>
    <w:rsid w:val="009D45D0"/>
    <w:rsid w:val="009D5ADD"/>
    <w:rsid w:val="009E396B"/>
    <w:rsid w:val="009F02BB"/>
    <w:rsid w:val="009F0ED2"/>
    <w:rsid w:val="009F5164"/>
    <w:rsid w:val="009F51B7"/>
    <w:rsid w:val="009F5787"/>
    <w:rsid w:val="009F5D57"/>
    <w:rsid w:val="009F5E15"/>
    <w:rsid w:val="009F7CD6"/>
    <w:rsid w:val="009F7EEA"/>
    <w:rsid w:val="00A03CB2"/>
    <w:rsid w:val="00A05C20"/>
    <w:rsid w:val="00A06169"/>
    <w:rsid w:val="00A067D0"/>
    <w:rsid w:val="00A0687D"/>
    <w:rsid w:val="00A06EF4"/>
    <w:rsid w:val="00A07298"/>
    <w:rsid w:val="00A107F1"/>
    <w:rsid w:val="00A1190E"/>
    <w:rsid w:val="00A1197A"/>
    <w:rsid w:val="00A1243C"/>
    <w:rsid w:val="00A130E2"/>
    <w:rsid w:val="00A1689D"/>
    <w:rsid w:val="00A20652"/>
    <w:rsid w:val="00A20973"/>
    <w:rsid w:val="00A22CCD"/>
    <w:rsid w:val="00A232B0"/>
    <w:rsid w:val="00A23B93"/>
    <w:rsid w:val="00A23F34"/>
    <w:rsid w:val="00A249A8"/>
    <w:rsid w:val="00A2708D"/>
    <w:rsid w:val="00A2724B"/>
    <w:rsid w:val="00A30AD4"/>
    <w:rsid w:val="00A32CA8"/>
    <w:rsid w:val="00A349F3"/>
    <w:rsid w:val="00A37874"/>
    <w:rsid w:val="00A41A43"/>
    <w:rsid w:val="00A42158"/>
    <w:rsid w:val="00A43B2B"/>
    <w:rsid w:val="00A45702"/>
    <w:rsid w:val="00A50CD0"/>
    <w:rsid w:val="00A523DD"/>
    <w:rsid w:val="00A52E9F"/>
    <w:rsid w:val="00A53238"/>
    <w:rsid w:val="00A545E6"/>
    <w:rsid w:val="00A5529D"/>
    <w:rsid w:val="00A63698"/>
    <w:rsid w:val="00A6555E"/>
    <w:rsid w:val="00A65CD1"/>
    <w:rsid w:val="00A72669"/>
    <w:rsid w:val="00A72978"/>
    <w:rsid w:val="00A73357"/>
    <w:rsid w:val="00A73C56"/>
    <w:rsid w:val="00A74328"/>
    <w:rsid w:val="00A75067"/>
    <w:rsid w:val="00A75BE6"/>
    <w:rsid w:val="00A77538"/>
    <w:rsid w:val="00A77ED7"/>
    <w:rsid w:val="00A8211B"/>
    <w:rsid w:val="00A84530"/>
    <w:rsid w:val="00A857A9"/>
    <w:rsid w:val="00A85EC0"/>
    <w:rsid w:val="00A87C27"/>
    <w:rsid w:val="00A91767"/>
    <w:rsid w:val="00A947FE"/>
    <w:rsid w:val="00A963EB"/>
    <w:rsid w:val="00AA0CC9"/>
    <w:rsid w:val="00AA2E12"/>
    <w:rsid w:val="00AA2EC7"/>
    <w:rsid w:val="00AA36B6"/>
    <w:rsid w:val="00AA49AE"/>
    <w:rsid w:val="00AA4D1B"/>
    <w:rsid w:val="00AB32DE"/>
    <w:rsid w:val="00AB5D10"/>
    <w:rsid w:val="00AC6E4D"/>
    <w:rsid w:val="00AD2511"/>
    <w:rsid w:val="00AD3FD6"/>
    <w:rsid w:val="00AD42D1"/>
    <w:rsid w:val="00AD4510"/>
    <w:rsid w:val="00AE2112"/>
    <w:rsid w:val="00AE29DB"/>
    <w:rsid w:val="00AE4B1E"/>
    <w:rsid w:val="00AE54B4"/>
    <w:rsid w:val="00AE6679"/>
    <w:rsid w:val="00AE6B74"/>
    <w:rsid w:val="00AF0015"/>
    <w:rsid w:val="00AF4171"/>
    <w:rsid w:val="00AF4D9A"/>
    <w:rsid w:val="00AF78A0"/>
    <w:rsid w:val="00B034B0"/>
    <w:rsid w:val="00B052C4"/>
    <w:rsid w:val="00B0618F"/>
    <w:rsid w:val="00B0654B"/>
    <w:rsid w:val="00B07264"/>
    <w:rsid w:val="00B107AB"/>
    <w:rsid w:val="00B10826"/>
    <w:rsid w:val="00B1166F"/>
    <w:rsid w:val="00B134BA"/>
    <w:rsid w:val="00B13637"/>
    <w:rsid w:val="00B15156"/>
    <w:rsid w:val="00B23165"/>
    <w:rsid w:val="00B2593C"/>
    <w:rsid w:val="00B336C1"/>
    <w:rsid w:val="00B36CF1"/>
    <w:rsid w:val="00B42DA3"/>
    <w:rsid w:val="00B42E4A"/>
    <w:rsid w:val="00B45C24"/>
    <w:rsid w:val="00B4700D"/>
    <w:rsid w:val="00B473D5"/>
    <w:rsid w:val="00B52537"/>
    <w:rsid w:val="00B57619"/>
    <w:rsid w:val="00B603D4"/>
    <w:rsid w:val="00B66880"/>
    <w:rsid w:val="00B67595"/>
    <w:rsid w:val="00B7280B"/>
    <w:rsid w:val="00B7326E"/>
    <w:rsid w:val="00B75E79"/>
    <w:rsid w:val="00B768D4"/>
    <w:rsid w:val="00B76952"/>
    <w:rsid w:val="00B76D57"/>
    <w:rsid w:val="00B8156D"/>
    <w:rsid w:val="00B83721"/>
    <w:rsid w:val="00B853A9"/>
    <w:rsid w:val="00B85637"/>
    <w:rsid w:val="00B8621D"/>
    <w:rsid w:val="00B8650B"/>
    <w:rsid w:val="00B9178C"/>
    <w:rsid w:val="00B93C4E"/>
    <w:rsid w:val="00B95615"/>
    <w:rsid w:val="00B95798"/>
    <w:rsid w:val="00BA5F8F"/>
    <w:rsid w:val="00BA63AF"/>
    <w:rsid w:val="00BB1AC5"/>
    <w:rsid w:val="00BB1EEC"/>
    <w:rsid w:val="00BB2595"/>
    <w:rsid w:val="00BB289A"/>
    <w:rsid w:val="00BB581D"/>
    <w:rsid w:val="00BB6AD2"/>
    <w:rsid w:val="00BB779A"/>
    <w:rsid w:val="00BC0907"/>
    <w:rsid w:val="00BC0EE6"/>
    <w:rsid w:val="00BC161A"/>
    <w:rsid w:val="00BC3372"/>
    <w:rsid w:val="00BC37CD"/>
    <w:rsid w:val="00BC68C0"/>
    <w:rsid w:val="00BD2A09"/>
    <w:rsid w:val="00BD58A7"/>
    <w:rsid w:val="00BD6EA0"/>
    <w:rsid w:val="00BE054A"/>
    <w:rsid w:val="00BE088A"/>
    <w:rsid w:val="00BE147B"/>
    <w:rsid w:val="00BE3372"/>
    <w:rsid w:val="00BE7545"/>
    <w:rsid w:val="00BF168A"/>
    <w:rsid w:val="00BF4BDC"/>
    <w:rsid w:val="00BF7A64"/>
    <w:rsid w:val="00C040EB"/>
    <w:rsid w:val="00C062F4"/>
    <w:rsid w:val="00C064EE"/>
    <w:rsid w:val="00C07D2C"/>
    <w:rsid w:val="00C107BC"/>
    <w:rsid w:val="00C11828"/>
    <w:rsid w:val="00C16764"/>
    <w:rsid w:val="00C2100B"/>
    <w:rsid w:val="00C217B7"/>
    <w:rsid w:val="00C25FDA"/>
    <w:rsid w:val="00C277DD"/>
    <w:rsid w:val="00C368C9"/>
    <w:rsid w:val="00C42D4B"/>
    <w:rsid w:val="00C47246"/>
    <w:rsid w:val="00C4796A"/>
    <w:rsid w:val="00C47DA3"/>
    <w:rsid w:val="00C515DA"/>
    <w:rsid w:val="00C516DA"/>
    <w:rsid w:val="00C561BA"/>
    <w:rsid w:val="00C60820"/>
    <w:rsid w:val="00C620B9"/>
    <w:rsid w:val="00C665E3"/>
    <w:rsid w:val="00C71026"/>
    <w:rsid w:val="00C741A5"/>
    <w:rsid w:val="00C80E0C"/>
    <w:rsid w:val="00C824A0"/>
    <w:rsid w:val="00C829B8"/>
    <w:rsid w:val="00C86B1D"/>
    <w:rsid w:val="00C87B99"/>
    <w:rsid w:val="00C902F9"/>
    <w:rsid w:val="00C90D0C"/>
    <w:rsid w:val="00C940F1"/>
    <w:rsid w:val="00CB197F"/>
    <w:rsid w:val="00CB2DAC"/>
    <w:rsid w:val="00CC0339"/>
    <w:rsid w:val="00CC165E"/>
    <w:rsid w:val="00CC1C67"/>
    <w:rsid w:val="00CC285E"/>
    <w:rsid w:val="00CC39D8"/>
    <w:rsid w:val="00CC44D7"/>
    <w:rsid w:val="00CC45AD"/>
    <w:rsid w:val="00CC4DAE"/>
    <w:rsid w:val="00CC4FD4"/>
    <w:rsid w:val="00CC6400"/>
    <w:rsid w:val="00CC7352"/>
    <w:rsid w:val="00CD179C"/>
    <w:rsid w:val="00CD2BA5"/>
    <w:rsid w:val="00CD3364"/>
    <w:rsid w:val="00CD3AA6"/>
    <w:rsid w:val="00CD7452"/>
    <w:rsid w:val="00CD7BD8"/>
    <w:rsid w:val="00CE1D98"/>
    <w:rsid w:val="00CE26B5"/>
    <w:rsid w:val="00CE3125"/>
    <w:rsid w:val="00CE4BB3"/>
    <w:rsid w:val="00CE58A7"/>
    <w:rsid w:val="00CF0782"/>
    <w:rsid w:val="00CF3CDF"/>
    <w:rsid w:val="00CF4E19"/>
    <w:rsid w:val="00CF52EF"/>
    <w:rsid w:val="00CF5D06"/>
    <w:rsid w:val="00D00502"/>
    <w:rsid w:val="00D02C8E"/>
    <w:rsid w:val="00D03AF6"/>
    <w:rsid w:val="00D04B2F"/>
    <w:rsid w:val="00D06F76"/>
    <w:rsid w:val="00D10DAE"/>
    <w:rsid w:val="00D11500"/>
    <w:rsid w:val="00D15A2F"/>
    <w:rsid w:val="00D16589"/>
    <w:rsid w:val="00D165F3"/>
    <w:rsid w:val="00D17561"/>
    <w:rsid w:val="00D209A6"/>
    <w:rsid w:val="00D21296"/>
    <w:rsid w:val="00D21391"/>
    <w:rsid w:val="00D2173A"/>
    <w:rsid w:val="00D23576"/>
    <w:rsid w:val="00D2613D"/>
    <w:rsid w:val="00D275DA"/>
    <w:rsid w:val="00D31123"/>
    <w:rsid w:val="00D3186D"/>
    <w:rsid w:val="00D33009"/>
    <w:rsid w:val="00D35CDC"/>
    <w:rsid w:val="00D40970"/>
    <w:rsid w:val="00D40BA3"/>
    <w:rsid w:val="00D4122A"/>
    <w:rsid w:val="00D43566"/>
    <w:rsid w:val="00D44036"/>
    <w:rsid w:val="00D457F2"/>
    <w:rsid w:val="00D46524"/>
    <w:rsid w:val="00D47E87"/>
    <w:rsid w:val="00D51376"/>
    <w:rsid w:val="00D53B30"/>
    <w:rsid w:val="00D54F26"/>
    <w:rsid w:val="00D578E3"/>
    <w:rsid w:val="00D57B7E"/>
    <w:rsid w:val="00D57E4A"/>
    <w:rsid w:val="00D623DE"/>
    <w:rsid w:val="00D6275F"/>
    <w:rsid w:val="00D64C96"/>
    <w:rsid w:val="00D66B3F"/>
    <w:rsid w:val="00D7090A"/>
    <w:rsid w:val="00D71514"/>
    <w:rsid w:val="00D73B89"/>
    <w:rsid w:val="00D81D09"/>
    <w:rsid w:val="00D85435"/>
    <w:rsid w:val="00D9016E"/>
    <w:rsid w:val="00D921A2"/>
    <w:rsid w:val="00D93642"/>
    <w:rsid w:val="00D93829"/>
    <w:rsid w:val="00D93C9F"/>
    <w:rsid w:val="00D960A5"/>
    <w:rsid w:val="00D96A24"/>
    <w:rsid w:val="00D97C65"/>
    <w:rsid w:val="00DA02C6"/>
    <w:rsid w:val="00DA1AD9"/>
    <w:rsid w:val="00DA220B"/>
    <w:rsid w:val="00DA26DA"/>
    <w:rsid w:val="00DA3640"/>
    <w:rsid w:val="00DA4587"/>
    <w:rsid w:val="00DA53FF"/>
    <w:rsid w:val="00DA784D"/>
    <w:rsid w:val="00DC2B51"/>
    <w:rsid w:val="00DC32A9"/>
    <w:rsid w:val="00DC3942"/>
    <w:rsid w:val="00DC4328"/>
    <w:rsid w:val="00DC64DA"/>
    <w:rsid w:val="00DC74DC"/>
    <w:rsid w:val="00DE1AFD"/>
    <w:rsid w:val="00DE29DE"/>
    <w:rsid w:val="00DE3DD5"/>
    <w:rsid w:val="00DE454F"/>
    <w:rsid w:val="00DE637B"/>
    <w:rsid w:val="00DF5BC7"/>
    <w:rsid w:val="00E004C8"/>
    <w:rsid w:val="00E05B26"/>
    <w:rsid w:val="00E11C07"/>
    <w:rsid w:val="00E121DE"/>
    <w:rsid w:val="00E211B5"/>
    <w:rsid w:val="00E23F01"/>
    <w:rsid w:val="00E33080"/>
    <w:rsid w:val="00E33D1B"/>
    <w:rsid w:val="00E34A75"/>
    <w:rsid w:val="00E364FE"/>
    <w:rsid w:val="00E366E1"/>
    <w:rsid w:val="00E41AAE"/>
    <w:rsid w:val="00E4308F"/>
    <w:rsid w:val="00E43D48"/>
    <w:rsid w:val="00E47B47"/>
    <w:rsid w:val="00E50F63"/>
    <w:rsid w:val="00E5597B"/>
    <w:rsid w:val="00E55BF3"/>
    <w:rsid w:val="00E57891"/>
    <w:rsid w:val="00E6006D"/>
    <w:rsid w:val="00E62571"/>
    <w:rsid w:val="00E62AF8"/>
    <w:rsid w:val="00E646CD"/>
    <w:rsid w:val="00E70EE4"/>
    <w:rsid w:val="00E72534"/>
    <w:rsid w:val="00E7325B"/>
    <w:rsid w:val="00E7475A"/>
    <w:rsid w:val="00E7591E"/>
    <w:rsid w:val="00E80E1C"/>
    <w:rsid w:val="00E822D3"/>
    <w:rsid w:val="00E8267A"/>
    <w:rsid w:val="00E82D5D"/>
    <w:rsid w:val="00E841A3"/>
    <w:rsid w:val="00E904C8"/>
    <w:rsid w:val="00E91198"/>
    <w:rsid w:val="00E915A1"/>
    <w:rsid w:val="00E96CD2"/>
    <w:rsid w:val="00EA0EE3"/>
    <w:rsid w:val="00EB019E"/>
    <w:rsid w:val="00EB14B4"/>
    <w:rsid w:val="00EB26A9"/>
    <w:rsid w:val="00EB4725"/>
    <w:rsid w:val="00EB5FC2"/>
    <w:rsid w:val="00EB6659"/>
    <w:rsid w:val="00EB6DBD"/>
    <w:rsid w:val="00EC36CA"/>
    <w:rsid w:val="00EC6510"/>
    <w:rsid w:val="00EC6690"/>
    <w:rsid w:val="00ED2AE8"/>
    <w:rsid w:val="00ED5878"/>
    <w:rsid w:val="00ED6CEB"/>
    <w:rsid w:val="00ED739A"/>
    <w:rsid w:val="00EE0549"/>
    <w:rsid w:val="00EE0D6D"/>
    <w:rsid w:val="00EE1285"/>
    <w:rsid w:val="00EE1AF3"/>
    <w:rsid w:val="00EE1FE8"/>
    <w:rsid w:val="00EE2D50"/>
    <w:rsid w:val="00EE46A5"/>
    <w:rsid w:val="00EE57C7"/>
    <w:rsid w:val="00EF0FD5"/>
    <w:rsid w:val="00EF20AC"/>
    <w:rsid w:val="00EF4D72"/>
    <w:rsid w:val="00EF63F1"/>
    <w:rsid w:val="00EF772C"/>
    <w:rsid w:val="00F00B6F"/>
    <w:rsid w:val="00F01238"/>
    <w:rsid w:val="00F02BD6"/>
    <w:rsid w:val="00F034C0"/>
    <w:rsid w:val="00F04D17"/>
    <w:rsid w:val="00F06A9A"/>
    <w:rsid w:val="00F0739C"/>
    <w:rsid w:val="00F115CA"/>
    <w:rsid w:val="00F12780"/>
    <w:rsid w:val="00F1289E"/>
    <w:rsid w:val="00F13472"/>
    <w:rsid w:val="00F1501C"/>
    <w:rsid w:val="00F16C65"/>
    <w:rsid w:val="00F20CD6"/>
    <w:rsid w:val="00F2171F"/>
    <w:rsid w:val="00F22401"/>
    <w:rsid w:val="00F23E2E"/>
    <w:rsid w:val="00F26236"/>
    <w:rsid w:val="00F3333B"/>
    <w:rsid w:val="00F34202"/>
    <w:rsid w:val="00F366FA"/>
    <w:rsid w:val="00F379A3"/>
    <w:rsid w:val="00F400AB"/>
    <w:rsid w:val="00F4099C"/>
    <w:rsid w:val="00F40F65"/>
    <w:rsid w:val="00F44A7D"/>
    <w:rsid w:val="00F44DE5"/>
    <w:rsid w:val="00F44F29"/>
    <w:rsid w:val="00F45BCA"/>
    <w:rsid w:val="00F50EFA"/>
    <w:rsid w:val="00F51129"/>
    <w:rsid w:val="00F535AC"/>
    <w:rsid w:val="00F54124"/>
    <w:rsid w:val="00F56C35"/>
    <w:rsid w:val="00F600F5"/>
    <w:rsid w:val="00F61227"/>
    <w:rsid w:val="00F6147B"/>
    <w:rsid w:val="00F636EA"/>
    <w:rsid w:val="00F667D2"/>
    <w:rsid w:val="00F71420"/>
    <w:rsid w:val="00F74C76"/>
    <w:rsid w:val="00F77BEE"/>
    <w:rsid w:val="00F80591"/>
    <w:rsid w:val="00F81C6A"/>
    <w:rsid w:val="00F83E77"/>
    <w:rsid w:val="00F83EE9"/>
    <w:rsid w:val="00F84C41"/>
    <w:rsid w:val="00F850E3"/>
    <w:rsid w:val="00F87D06"/>
    <w:rsid w:val="00F9036E"/>
    <w:rsid w:val="00F91556"/>
    <w:rsid w:val="00F922B7"/>
    <w:rsid w:val="00F92644"/>
    <w:rsid w:val="00F93A53"/>
    <w:rsid w:val="00FA1F93"/>
    <w:rsid w:val="00FA5EB6"/>
    <w:rsid w:val="00FA71D4"/>
    <w:rsid w:val="00FA766E"/>
    <w:rsid w:val="00FB1FC7"/>
    <w:rsid w:val="00FB2547"/>
    <w:rsid w:val="00FB2F1F"/>
    <w:rsid w:val="00FB572E"/>
    <w:rsid w:val="00FC2E9D"/>
    <w:rsid w:val="00FD0E4B"/>
    <w:rsid w:val="00FD277D"/>
    <w:rsid w:val="00FD591C"/>
    <w:rsid w:val="00FD5ABA"/>
    <w:rsid w:val="00FD63C9"/>
    <w:rsid w:val="00FD7161"/>
    <w:rsid w:val="00FD73A3"/>
    <w:rsid w:val="00FD76A0"/>
    <w:rsid w:val="00FE0640"/>
    <w:rsid w:val="00FE1BEB"/>
    <w:rsid w:val="00FE287A"/>
    <w:rsid w:val="00FE4140"/>
    <w:rsid w:val="00FE55CA"/>
    <w:rsid w:val="00FE64B3"/>
    <w:rsid w:val="00FE6772"/>
    <w:rsid w:val="00FE733B"/>
    <w:rsid w:val="00FE7558"/>
    <w:rsid w:val="00FF3534"/>
    <w:rsid w:val="00FF3870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D0042-3D7E-428A-A747-A1F6027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B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863F4"/>
    <w:rPr>
      <w:b/>
      <w:bCs/>
    </w:rPr>
  </w:style>
  <w:style w:type="character" w:styleId="a5">
    <w:name w:val="Hyperlink"/>
    <w:rsid w:val="0074601D"/>
    <w:rPr>
      <w:color w:val="0000FF"/>
      <w:u w:val="single"/>
    </w:rPr>
  </w:style>
  <w:style w:type="paragraph" w:styleId="a6">
    <w:name w:val="header"/>
    <w:basedOn w:val="a"/>
    <w:rsid w:val="004E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283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83EDE"/>
    <w:rPr>
      <w:kern w:val="2"/>
    </w:rPr>
  </w:style>
  <w:style w:type="paragraph" w:styleId="a9">
    <w:name w:val="List Paragraph"/>
    <w:basedOn w:val="a"/>
    <w:uiPriority w:val="34"/>
    <w:qFormat/>
    <w:rsid w:val="00424B29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rsid w:val="00604F7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04F7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A2F2-FDAB-4A17-B95B-808C623F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228</Characters>
  <Application>Microsoft Office Word</Application>
  <DocSecurity>0</DocSecurity>
  <Lines>1</Lines>
  <Paragraphs>1</Paragraphs>
  <ScaleCrop>false</ScaleCrop>
  <Company>台灣證劵交易所</Company>
  <LinksUpToDate>false</LinksUpToDate>
  <CharactersWithSpaces>267</CharactersWithSpaces>
  <SharedDoc>false</SharedDoc>
  <HLinks>
    <vt:vector size="12" baseType="variant"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mailto:0423@twse.com.tw</vt:lpwstr>
      </vt:variant>
      <vt:variant>
        <vt:lpwstr/>
      </vt:variant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mailto:1002@twse.com.tw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九十六年度第二次臺灣證券交易所與證券商資訊主管業務座談會</dc:title>
  <dc:subject/>
  <dc:creator>Ariel</dc:creator>
  <cp:keywords/>
  <cp:lastModifiedBy>翁淑如</cp:lastModifiedBy>
  <cp:revision>96</cp:revision>
  <cp:lastPrinted>2023-09-15T08:08:00Z</cp:lastPrinted>
  <dcterms:created xsi:type="dcterms:W3CDTF">2023-09-06T02:39:00Z</dcterms:created>
  <dcterms:modified xsi:type="dcterms:W3CDTF">2023-09-15T08:48:00Z</dcterms:modified>
</cp:coreProperties>
</file>