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230032" w:rsidRPr="00230032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4C9"/>
            <w:vAlign w:val="center"/>
            <w:hideMark/>
          </w:tcPr>
          <w:p w:rsidR="00230032" w:rsidRPr="00230032" w:rsidRDefault="00E6355E" w:rsidP="006D3C1C">
            <w:pPr>
              <w:widowControl/>
              <w:spacing w:line="240" w:lineRule="auto"/>
              <w:ind w:left="0"/>
              <w:jc w:val="left"/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</w:pPr>
            <w:r>
              <w:rPr>
                <w:rFonts w:ascii="Verdana" w:hAnsi="Verdana" w:cs="新細明體" w:hint="eastAsia"/>
                <w:b/>
                <w:bCs/>
                <w:color w:val="CC0000"/>
                <w:kern w:val="0"/>
                <w:sz w:val="19"/>
                <w:szCs w:val="19"/>
              </w:rPr>
              <w:t>10</w:t>
            </w:r>
            <w:r w:rsidR="006D3C1C"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  <w:t>7</w:t>
            </w:r>
            <w:r w:rsidR="00840577" w:rsidRPr="00840577">
              <w:rPr>
                <w:rFonts w:ascii="Verdana" w:hAnsi="Verdana" w:cs="新細明體" w:hint="eastAsia"/>
                <w:b/>
                <w:bCs/>
                <w:color w:val="CC0000"/>
                <w:kern w:val="0"/>
                <w:sz w:val="19"/>
                <w:szCs w:val="19"/>
              </w:rPr>
              <w:t>年</w:t>
            </w:r>
            <w:r w:rsidR="00244B52">
              <w:rPr>
                <w:rFonts w:ascii="Verdana" w:hAnsi="Verdana" w:cs="新細明體" w:hint="eastAsia"/>
                <w:b/>
                <w:bCs/>
                <w:color w:val="CC0000"/>
                <w:kern w:val="0"/>
                <w:sz w:val="19"/>
                <w:szCs w:val="19"/>
              </w:rPr>
              <w:t>度</w:t>
            </w:r>
            <w:r w:rsidR="00840577" w:rsidRPr="00840577">
              <w:rPr>
                <w:rFonts w:ascii="Verdana" w:hAnsi="Verdana" w:cs="新細明體" w:hint="eastAsia"/>
                <w:b/>
                <w:bCs/>
                <w:color w:val="CC0000"/>
                <w:kern w:val="0"/>
                <w:sz w:val="19"/>
                <w:szCs w:val="19"/>
              </w:rPr>
              <w:t>上市公司</w:t>
            </w:r>
            <w:r w:rsidR="00BB6C4F">
              <w:rPr>
                <w:rFonts w:ascii="Verdana" w:hAnsi="Verdana" w:cs="新細明體" w:hint="eastAsia"/>
                <w:b/>
                <w:bCs/>
                <w:color w:val="CC0000"/>
                <w:kern w:val="0"/>
                <w:sz w:val="19"/>
                <w:szCs w:val="19"/>
              </w:rPr>
              <w:t>內部控制</w:t>
            </w:r>
            <w:r w:rsidR="00840577" w:rsidRPr="00840577">
              <w:rPr>
                <w:rFonts w:ascii="Verdana" w:hAnsi="Verdana" w:cs="新細明體" w:hint="eastAsia"/>
                <w:b/>
                <w:bCs/>
                <w:color w:val="CC0000"/>
                <w:kern w:val="0"/>
                <w:sz w:val="19"/>
                <w:szCs w:val="19"/>
              </w:rPr>
              <w:t>業務</w:t>
            </w:r>
            <w:r w:rsidR="00244B52">
              <w:rPr>
                <w:rFonts w:ascii="Verdana" w:hAnsi="Verdana" w:cs="新細明體" w:hint="eastAsia"/>
                <w:b/>
                <w:bCs/>
                <w:color w:val="CC0000"/>
                <w:kern w:val="0"/>
                <w:sz w:val="19"/>
                <w:szCs w:val="19"/>
              </w:rPr>
              <w:t>宣導會</w:t>
            </w:r>
            <w:r w:rsidR="00230032" w:rsidRPr="00230032"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  <w:t>(</w:t>
            </w:r>
            <w:r w:rsidR="00BC70AC">
              <w:rPr>
                <w:rFonts w:ascii="Verdana" w:hAnsi="Verdana" w:cs="新細明體" w:hint="eastAsia"/>
                <w:b/>
                <w:bCs/>
                <w:color w:val="CC0000"/>
                <w:kern w:val="0"/>
                <w:sz w:val="19"/>
                <w:szCs w:val="19"/>
              </w:rPr>
              <w:t>10</w:t>
            </w:r>
            <w:r w:rsidR="006D3C1C"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  <w:t>7</w:t>
            </w:r>
            <w:r w:rsidR="00A252F8"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  <w:t>.</w:t>
            </w:r>
            <w:r w:rsidR="006D3C1C"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  <w:t>8</w:t>
            </w:r>
            <w:r w:rsidR="00A252F8"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  <w:t>.</w:t>
            </w:r>
            <w:r w:rsidR="006D3C1C"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  <w:t>28</w:t>
            </w:r>
            <w:r w:rsidR="00E801ED">
              <w:rPr>
                <w:rFonts w:ascii="Verdana" w:hAnsi="Verdana" w:cs="新細明體" w:hint="eastAsia"/>
                <w:b/>
                <w:bCs/>
                <w:color w:val="CC0000"/>
                <w:kern w:val="0"/>
                <w:sz w:val="19"/>
                <w:szCs w:val="19"/>
              </w:rPr>
              <w:t>~</w:t>
            </w:r>
            <w:r w:rsidR="00244B52">
              <w:rPr>
                <w:rFonts w:ascii="Verdana" w:hAnsi="Verdana" w:cs="新細明體" w:hint="eastAsia"/>
                <w:b/>
                <w:bCs/>
                <w:color w:val="CC0000"/>
                <w:kern w:val="0"/>
                <w:sz w:val="19"/>
                <w:szCs w:val="19"/>
              </w:rPr>
              <w:t>9</w:t>
            </w:r>
            <w:r w:rsidR="00A252F8"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  <w:t>.</w:t>
            </w:r>
            <w:r w:rsidR="006D3C1C"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  <w:t>6</w:t>
            </w:r>
            <w:r w:rsidR="00230032" w:rsidRPr="00230032">
              <w:rPr>
                <w:rFonts w:ascii="Verdana" w:hAnsi="Verdana" w:cs="新細明體"/>
                <w:b/>
                <w:bCs/>
                <w:color w:val="CC0000"/>
                <w:kern w:val="0"/>
                <w:sz w:val="19"/>
                <w:szCs w:val="19"/>
              </w:rPr>
              <w:t>)</w:t>
            </w:r>
          </w:p>
        </w:tc>
      </w:tr>
      <w:tr w:rsidR="00230032" w:rsidRPr="00230032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0032" w:rsidRPr="00230032" w:rsidRDefault="00230032" w:rsidP="00230032">
            <w:pPr>
              <w:widowControl/>
              <w:spacing w:line="240" w:lineRule="auto"/>
              <w:ind w:left="0"/>
              <w:jc w:val="left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</w:p>
        </w:tc>
      </w:tr>
    </w:tbl>
    <w:p w:rsidR="00230032" w:rsidRPr="00230032" w:rsidRDefault="00230032" w:rsidP="00230032">
      <w:pPr>
        <w:widowControl/>
        <w:spacing w:line="240" w:lineRule="auto"/>
        <w:ind w:left="0"/>
        <w:jc w:val="center"/>
        <w:rPr>
          <w:rFonts w:ascii="新細明體" w:hAnsi="新細明體" w:cs="新細明體"/>
          <w:vanish/>
          <w:kern w:val="0"/>
          <w:szCs w:val="24"/>
        </w:rPr>
      </w:pPr>
    </w:p>
    <w:tbl>
      <w:tblPr>
        <w:tblW w:w="8850" w:type="dxa"/>
        <w:jc w:val="center"/>
        <w:tblCellSpacing w:w="7" w:type="dxa"/>
        <w:tblBorders>
          <w:top w:val="single" w:sz="4" w:space="0" w:color="796100"/>
          <w:left w:val="single" w:sz="4" w:space="0" w:color="796100"/>
          <w:bottom w:val="single" w:sz="4" w:space="0" w:color="796100"/>
          <w:right w:val="single" w:sz="4" w:space="0" w:color="796100"/>
        </w:tblBorders>
        <w:shd w:val="clear" w:color="auto" w:fill="796100"/>
        <w:tblCellMar>
          <w:top w:w="25" w:type="dxa"/>
          <w:left w:w="25" w:type="dxa"/>
          <w:bottom w:w="25" w:type="dxa"/>
          <w:right w:w="25" w:type="dxa"/>
        </w:tblCellMar>
        <w:tblLook w:val="04A0" w:firstRow="1" w:lastRow="0" w:firstColumn="1" w:lastColumn="0" w:noHBand="0" w:noVBand="1"/>
      </w:tblPr>
      <w:tblGrid>
        <w:gridCol w:w="944"/>
        <w:gridCol w:w="7906"/>
      </w:tblGrid>
      <w:tr w:rsidR="006D3C1C" w:rsidRPr="00C2771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E26F"/>
            <w:vAlign w:val="center"/>
            <w:hideMark/>
          </w:tcPr>
          <w:p w:rsidR="00230032" w:rsidRPr="00230032" w:rsidRDefault="00230032" w:rsidP="00230032">
            <w:pPr>
              <w:widowControl/>
              <w:spacing w:line="240" w:lineRule="auto"/>
              <w:ind w:left="0"/>
              <w:jc w:val="center"/>
              <w:rPr>
                <w:rFonts w:ascii="Verdana" w:hAnsi="Verdana" w:cs="新細明體"/>
                <w:color w:val="000000"/>
                <w:kern w:val="0"/>
                <w:sz w:val="16"/>
                <w:szCs w:val="16"/>
              </w:rPr>
            </w:pPr>
            <w:r w:rsidRPr="00230032">
              <w:rPr>
                <w:rFonts w:ascii="Verdana" w:hAnsi="Verdana" w:cs="新細明體"/>
                <w:color w:val="000000"/>
                <w:kern w:val="0"/>
                <w:sz w:val="16"/>
                <w:szCs w:val="16"/>
              </w:rPr>
              <w:t>場次資訊</w:t>
            </w:r>
            <w:r w:rsidRPr="00230032">
              <w:rPr>
                <w:rFonts w:ascii="Verdana" w:hAnsi="Verdana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C45" w:rsidRDefault="00B07C45" w:rsidP="00B07C45">
            <w:pPr>
              <w:widowControl/>
              <w:spacing w:line="200" w:lineRule="atLeast"/>
              <w:ind w:left="0"/>
              <w:jc w:val="left"/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</w:pPr>
            <w:r w:rsidRPr="00B07C45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臺北</w:t>
            </w:r>
            <w:r w:rsidRPr="00B07C45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(</w:t>
            </w:r>
            <w:r w:rsidR="006D3C1C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8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月</w:t>
            </w:r>
            <w:r w:rsidR="006D3C1C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28</w:t>
            </w:r>
            <w:r w:rsidRPr="00B07C45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日</w:t>
            </w:r>
            <w:r w:rsidR="00E801ED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、</w:t>
            </w:r>
            <w:r w:rsidR="006D3C1C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30</w:t>
            </w:r>
            <w:r w:rsidR="00E801ED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日</w:t>
            </w:r>
            <w:r w:rsidR="0014058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、</w:t>
            </w:r>
            <w:r w:rsidR="006D3C1C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31</w:t>
            </w:r>
            <w:r w:rsidR="00E814E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日</w:t>
            </w:r>
            <w:r w:rsidRPr="00B07C45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)</w:t>
            </w:r>
            <w:r w:rsidRPr="00B07C45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：本公司</w:t>
            </w:r>
            <w:r w:rsidRPr="00B07C45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9</w:t>
            </w:r>
            <w:r w:rsidRPr="00B07C45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樓會議</w:t>
            </w:r>
            <w:r w:rsidR="00CE1A75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大廳</w:t>
            </w:r>
          </w:p>
          <w:p w:rsidR="00E814EA" w:rsidRDefault="006D3C1C" w:rsidP="00902071">
            <w:pPr>
              <w:widowControl/>
              <w:spacing w:line="200" w:lineRule="atLeast"/>
              <w:ind w:left="0"/>
              <w:jc w:val="left"/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</w:pP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高雄</w:t>
            </w:r>
            <w:r w:rsidR="00641E4B" w:rsidRPr="00B07C45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(</w:t>
            </w:r>
            <w:r w:rsidR="008B0B58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9</w:t>
            </w:r>
            <w:r w:rsidR="00641E4B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月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4</w:t>
            </w:r>
            <w:r w:rsidR="00641E4B" w:rsidRPr="00B07C45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日</w:t>
            </w:r>
            <w:r w:rsidR="00641E4B" w:rsidRPr="00B07C45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)</w:t>
            </w:r>
            <w:r w:rsidR="00641E4B" w:rsidRPr="00B07C45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：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高雄漢來大飯店巨蛋會館金龍</w:t>
            </w:r>
            <w:r w:rsidR="001217A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廳</w:t>
            </w:r>
            <w:r w:rsidR="006736A9" w:rsidRPr="006736A9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（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高雄</w:t>
            </w:r>
            <w:r w:rsidR="001217A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市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左營</w:t>
            </w:r>
            <w:r w:rsidR="001217A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區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博愛二路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777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號</w:t>
            </w:r>
            <w:r w:rsidR="001217A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9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樓</w:t>
            </w:r>
            <w:r w:rsidR="006736A9" w:rsidRPr="006736A9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）</w:t>
            </w:r>
          </w:p>
          <w:p w:rsidR="00230032" w:rsidRDefault="00C27716" w:rsidP="00C27716">
            <w:pPr>
              <w:widowControl/>
              <w:spacing w:line="200" w:lineRule="atLeast"/>
              <w:ind w:left="0"/>
              <w:jc w:val="left"/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</w:pP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臺中</w:t>
            </w:r>
            <w:r w:rsidR="00E814E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(</w:t>
            </w:r>
            <w:r w:rsidR="008B0B58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9</w:t>
            </w:r>
            <w:r w:rsidR="00E814E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月</w:t>
            </w:r>
            <w:r w:rsidR="006D3C1C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5</w:t>
            </w:r>
            <w:r w:rsidR="00E814E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日</w:t>
            </w:r>
            <w:r w:rsidR="00E814E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)</w:t>
            </w:r>
            <w:r w:rsidR="00E814EA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：</w:t>
            </w:r>
            <w:r w:rsidR="006D3C1C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臺中亞緻大飯店會宴樓</w:t>
            </w:r>
            <w:r w:rsidR="006736A9" w:rsidRPr="006736A9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（</w:t>
            </w:r>
            <w:r w:rsidR="006606CD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臺中市</w:t>
            </w:r>
            <w:r w:rsidR="008B6A10" w:rsidRPr="00B45387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西區</w:t>
            </w:r>
            <w:r w:rsidR="006D3C1C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英才路</w:t>
            </w:r>
            <w:r w:rsidR="006D3C1C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532</w:t>
            </w:r>
            <w:r w:rsidR="006D3C1C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號</w:t>
            </w:r>
            <w:r w:rsidR="006D3C1C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27</w:t>
            </w:r>
            <w:r w:rsidR="006736A9" w:rsidRPr="006736A9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樓）</w:t>
            </w:r>
          </w:p>
          <w:p w:rsidR="00C27716" w:rsidRPr="00230032" w:rsidRDefault="00C27716" w:rsidP="006D3C1C">
            <w:pPr>
              <w:widowControl/>
              <w:spacing w:line="200" w:lineRule="atLeast"/>
              <w:ind w:left="0"/>
              <w:jc w:val="left"/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</w:pP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新竹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(</w:t>
            </w:r>
            <w:r w:rsidR="008B0B58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9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月</w:t>
            </w:r>
            <w:r w:rsidR="006D3C1C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6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日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)</w:t>
            </w:r>
            <w:r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：</w:t>
            </w:r>
            <w:r w:rsidR="00B45387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喜來登大飯店宴會廳</w:t>
            </w:r>
            <w:r w:rsidR="00B45387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l</w:t>
            </w:r>
            <w:r w:rsidRPr="006736A9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（</w:t>
            </w:r>
            <w:r w:rsidR="00B45387" w:rsidRPr="00B45387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新竹縣竹北市光明六路東一段</w:t>
            </w:r>
            <w:r w:rsidR="00B45387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265</w:t>
            </w:r>
            <w:r w:rsidR="00B45387" w:rsidRPr="00B45387">
              <w:rPr>
                <w:rFonts w:ascii="Verdana" w:hAnsi="Verdana" w:cs="新細明體"/>
                <w:color w:val="333333"/>
                <w:kern w:val="0"/>
                <w:sz w:val="15"/>
                <w:szCs w:val="15"/>
              </w:rPr>
              <w:t>號</w:t>
            </w:r>
            <w:r w:rsidR="00D30B92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3</w:t>
            </w:r>
            <w:r w:rsidR="00D30B92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樓</w:t>
            </w:r>
            <w:bookmarkStart w:id="0" w:name="_GoBack"/>
            <w:bookmarkEnd w:id="0"/>
            <w:r w:rsidRPr="006736A9">
              <w:rPr>
                <w:rFonts w:ascii="Verdana" w:hAnsi="Verdana" w:cs="新細明體" w:hint="eastAsia"/>
                <w:color w:val="333333"/>
                <w:kern w:val="0"/>
                <w:sz w:val="15"/>
                <w:szCs w:val="15"/>
              </w:rPr>
              <w:t>）</w:t>
            </w:r>
          </w:p>
        </w:tc>
      </w:tr>
    </w:tbl>
    <w:p w:rsidR="00230032" w:rsidRDefault="00230032" w:rsidP="004876B4">
      <w:pPr>
        <w:spacing w:line="240" w:lineRule="auto"/>
        <w:ind w:left="0"/>
      </w:pPr>
    </w:p>
    <w:sectPr w:rsidR="00230032" w:rsidSect="00F07A9C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C9" w:rsidRDefault="00D461C9" w:rsidP="00230032">
      <w:pPr>
        <w:spacing w:line="240" w:lineRule="auto"/>
      </w:pPr>
      <w:r>
        <w:separator/>
      </w:r>
    </w:p>
  </w:endnote>
  <w:endnote w:type="continuationSeparator" w:id="0">
    <w:p w:rsidR="00D461C9" w:rsidRDefault="00D461C9" w:rsidP="00230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C9" w:rsidRDefault="00D461C9" w:rsidP="00230032">
      <w:pPr>
        <w:spacing w:line="240" w:lineRule="auto"/>
      </w:pPr>
      <w:r>
        <w:separator/>
      </w:r>
    </w:p>
  </w:footnote>
  <w:footnote w:type="continuationSeparator" w:id="0">
    <w:p w:rsidR="00D461C9" w:rsidRDefault="00D461C9" w:rsidP="002300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DE0"/>
    <w:multiLevelType w:val="hybridMultilevel"/>
    <w:tmpl w:val="1FEE7024"/>
    <w:lvl w:ilvl="0" w:tplc="E760F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B56B1B"/>
    <w:multiLevelType w:val="multilevel"/>
    <w:tmpl w:val="2A265D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upperLetter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5F811B85"/>
    <w:multiLevelType w:val="hybridMultilevel"/>
    <w:tmpl w:val="9A56404A"/>
    <w:lvl w:ilvl="0" w:tplc="A0DCC3F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A55E8982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3EC12B2"/>
    <w:multiLevelType w:val="hybridMultilevel"/>
    <w:tmpl w:val="DE32D2D0"/>
    <w:lvl w:ilvl="0" w:tplc="A2A4F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75171F"/>
    <w:multiLevelType w:val="hybridMultilevel"/>
    <w:tmpl w:val="655A89F2"/>
    <w:lvl w:ilvl="0" w:tplc="EEDC0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BC1148"/>
    <w:multiLevelType w:val="hybridMultilevel"/>
    <w:tmpl w:val="65BC374E"/>
    <w:lvl w:ilvl="0" w:tplc="AB4855F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032"/>
    <w:rsid w:val="000164D1"/>
    <w:rsid w:val="00042699"/>
    <w:rsid w:val="0006686D"/>
    <w:rsid w:val="0007789D"/>
    <w:rsid w:val="00090C3B"/>
    <w:rsid w:val="000C6F85"/>
    <w:rsid w:val="000C7684"/>
    <w:rsid w:val="001217AA"/>
    <w:rsid w:val="001225E7"/>
    <w:rsid w:val="001360A7"/>
    <w:rsid w:val="00136CF5"/>
    <w:rsid w:val="0014058A"/>
    <w:rsid w:val="00160EFD"/>
    <w:rsid w:val="0016372A"/>
    <w:rsid w:val="001B7194"/>
    <w:rsid w:val="001D32EF"/>
    <w:rsid w:val="001E1A03"/>
    <w:rsid w:val="001E2CED"/>
    <w:rsid w:val="001E7A23"/>
    <w:rsid w:val="002079FF"/>
    <w:rsid w:val="002236C7"/>
    <w:rsid w:val="00230032"/>
    <w:rsid w:val="0023045E"/>
    <w:rsid w:val="00244B52"/>
    <w:rsid w:val="00271A0B"/>
    <w:rsid w:val="002736CE"/>
    <w:rsid w:val="00287707"/>
    <w:rsid w:val="00297725"/>
    <w:rsid w:val="002A1F71"/>
    <w:rsid w:val="002C7980"/>
    <w:rsid w:val="002E53AE"/>
    <w:rsid w:val="002F2C8B"/>
    <w:rsid w:val="003209B2"/>
    <w:rsid w:val="003238DE"/>
    <w:rsid w:val="003269C5"/>
    <w:rsid w:val="00355A23"/>
    <w:rsid w:val="00373EE7"/>
    <w:rsid w:val="003B5E33"/>
    <w:rsid w:val="003C53F0"/>
    <w:rsid w:val="003E2E82"/>
    <w:rsid w:val="003F12D6"/>
    <w:rsid w:val="00410908"/>
    <w:rsid w:val="0042722B"/>
    <w:rsid w:val="0045587C"/>
    <w:rsid w:val="00482C6D"/>
    <w:rsid w:val="004876B4"/>
    <w:rsid w:val="004B636F"/>
    <w:rsid w:val="004F19CA"/>
    <w:rsid w:val="00502897"/>
    <w:rsid w:val="00586884"/>
    <w:rsid w:val="005A2632"/>
    <w:rsid w:val="005E3EC8"/>
    <w:rsid w:val="00605872"/>
    <w:rsid w:val="00612BB8"/>
    <w:rsid w:val="00641E4B"/>
    <w:rsid w:val="006606CD"/>
    <w:rsid w:val="00662E1A"/>
    <w:rsid w:val="006736A9"/>
    <w:rsid w:val="00675100"/>
    <w:rsid w:val="006A302F"/>
    <w:rsid w:val="006A386E"/>
    <w:rsid w:val="006B18A7"/>
    <w:rsid w:val="006B3E43"/>
    <w:rsid w:val="006D3C1C"/>
    <w:rsid w:val="006E4EB4"/>
    <w:rsid w:val="007452D0"/>
    <w:rsid w:val="00745E37"/>
    <w:rsid w:val="007874A8"/>
    <w:rsid w:val="0079099B"/>
    <w:rsid w:val="00793081"/>
    <w:rsid w:val="008006C6"/>
    <w:rsid w:val="00810BE6"/>
    <w:rsid w:val="00821F06"/>
    <w:rsid w:val="0083520B"/>
    <w:rsid w:val="00836E42"/>
    <w:rsid w:val="00840577"/>
    <w:rsid w:val="00861D8C"/>
    <w:rsid w:val="00887935"/>
    <w:rsid w:val="00890313"/>
    <w:rsid w:val="008B0B58"/>
    <w:rsid w:val="008B6A10"/>
    <w:rsid w:val="008B7FB2"/>
    <w:rsid w:val="008E6565"/>
    <w:rsid w:val="008F5B6E"/>
    <w:rsid w:val="00902071"/>
    <w:rsid w:val="009162B4"/>
    <w:rsid w:val="00945C4D"/>
    <w:rsid w:val="00952D71"/>
    <w:rsid w:val="00962DC6"/>
    <w:rsid w:val="00983EB7"/>
    <w:rsid w:val="009A67DB"/>
    <w:rsid w:val="009A795F"/>
    <w:rsid w:val="009C5E6E"/>
    <w:rsid w:val="00A252F8"/>
    <w:rsid w:val="00A553BC"/>
    <w:rsid w:val="00A65E5D"/>
    <w:rsid w:val="00AB67DE"/>
    <w:rsid w:val="00AD357F"/>
    <w:rsid w:val="00AE1D86"/>
    <w:rsid w:val="00AF727C"/>
    <w:rsid w:val="00B07C45"/>
    <w:rsid w:val="00B45387"/>
    <w:rsid w:val="00B46818"/>
    <w:rsid w:val="00B71B0C"/>
    <w:rsid w:val="00BA67E2"/>
    <w:rsid w:val="00BB5ECD"/>
    <w:rsid w:val="00BB6C4F"/>
    <w:rsid w:val="00BC70AC"/>
    <w:rsid w:val="00C00D0E"/>
    <w:rsid w:val="00C27716"/>
    <w:rsid w:val="00C44A46"/>
    <w:rsid w:val="00C45B92"/>
    <w:rsid w:val="00C46C23"/>
    <w:rsid w:val="00C87239"/>
    <w:rsid w:val="00CB7174"/>
    <w:rsid w:val="00CC6C8B"/>
    <w:rsid w:val="00CE1A75"/>
    <w:rsid w:val="00CF754E"/>
    <w:rsid w:val="00D0165A"/>
    <w:rsid w:val="00D30B92"/>
    <w:rsid w:val="00D40B62"/>
    <w:rsid w:val="00D40E7A"/>
    <w:rsid w:val="00D461C9"/>
    <w:rsid w:val="00D57B45"/>
    <w:rsid w:val="00D84632"/>
    <w:rsid w:val="00DA2148"/>
    <w:rsid w:val="00DA7045"/>
    <w:rsid w:val="00DB7E16"/>
    <w:rsid w:val="00DF01A1"/>
    <w:rsid w:val="00DF6768"/>
    <w:rsid w:val="00E6355E"/>
    <w:rsid w:val="00E76BB6"/>
    <w:rsid w:val="00E801ED"/>
    <w:rsid w:val="00E814EA"/>
    <w:rsid w:val="00E816ED"/>
    <w:rsid w:val="00E827EA"/>
    <w:rsid w:val="00EB3ADE"/>
    <w:rsid w:val="00EC051F"/>
    <w:rsid w:val="00F01D3C"/>
    <w:rsid w:val="00F07A9C"/>
    <w:rsid w:val="00F17593"/>
    <w:rsid w:val="00F26413"/>
    <w:rsid w:val="00F46601"/>
    <w:rsid w:val="00F66400"/>
    <w:rsid w:val="00FB1AA2"/>
    <w:rsid w:val="00FE2755"/>
    <w:rsid w:val="00FE2DA9"/>
    <w:rsid w:val="00FE42B7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EE2"/>
  <w15:docId w15:val="{2810CD36-B4DA-4682-B512-7BD5973A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71"/>
    <w:pPr>
      <w:widowControl w:val="0"/>
      <w:spacing w:line="400" w:lineRule="exact"/>
      <w:ind w:left="958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003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0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003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30032"/>
    <w:pPr>
      <w:widowControl/>
      <w:spacing w:before="100" w:beforeAutospacing="1" w:after="100" w:afterAutospacing="1" w:line="240" w:lineRule="auto"/>
      <w:ind w:left="0"/>
      <w:jc w:val="left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230032"/>
    <w:rPr>
      <w:color w:val="0000FF"/>
      <w:u w:val="single"/>
    </w:rPr>
  </w:style>
  <w:style w:type="character" w:customStyle="1" w:styleId="basictxt1">
    <w:name w:val="basictxt1"/>
    <w:basedOn w:val="a0"/>
    <w:rsid w:val="00230032"/>
  </w:style>
  <w:style w:type="paragraph" w:styleId="a8">
    <w:name w:val="Balloon Text"/>
    <w:basedOn w:val="a"/>
    <w:link w:val="a9"/>
    <w:uiPriority w:val="99"/>
    <w:semiHidden/>
    <w:unhideWhenUsed/>
    <w:rsid w:val="00230032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032"/>
    <w:rPr>
      <w:rFonts w:ascii="Cambria" w:eastAsia="新細明體" w:hAnsi="Cambria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C051F"/>
    <w:rPr>
      <w:color w:val="800080"/>
      <w:u w:val="single"/>
    </w:rPr>
  </w:style>
  <w:style w:type="character" w:customStyle="1" w:styleId="red121">
    <w:name w:val="red121"/>
    <w:basedOn w:val="a0"/>
    <w:rsid w:val="00B71B0C"/>
    <w:rPr>
      <w:rFonts w:ascii="Verdana" w:hAnsi="Verdana" w:hint="default"/>
      <w:strike w:val="0"/>
      <w:dstrike w:val="0"/>
      <w:color w:val="FF0000"/>
      <w:sz w:val="15"/>
      <w:szCs w:val="15"/>
      <w:u w:val="none"/>
      <w:effect w:val="none"/>
    </w:rPr>
  </w:style>
  <w:style w:type="paragraph" w:styleId="ab">
    <w:name w:val="List Paragraph"/>
    <w:basedOn w:val="a"/>
    <w:uiPriority w:val="34"/>
    <w:qFormat/>
    <w:rsid w:val="001E1A03"/>
    <w:pPr>
      <w:spacing w:line="240" w:lineRule="auto"/>
      <w:ind w:leftChars="200" w:left="480"/>
      <w:jc w:val="left"/>
    </w:pPr>
  </w:style>
  <w:style w:type="paragraph" w:styleId="ac">
    <w:name w:val="Plain Text"/>
    <w:basedOn w:val="a"/>
    <w:link w:val="ad"/>
    <w:uiPriority w:val="99"/>
    <w:unhideWhenUsed/>
    <w:rsid w:val="007874A8"/>
    <w:pPr>
      <w:spacing w:line="240" w:lineRule="auto"/>
      <w:ind w:left="0"/>
      <w:jc w:val="left"/>
    </w:pPr>
    <w:rPr>
      <w:rFonts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7874A8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6647">
                  <w:marLeft w:val="0"/>
                  <w:marRight w:val="0"/>
                  <w:marTop w:val="12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570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F182-DC8F-4D75-B3E3-EC774BB7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165</Characters>
  <Application>Microsoft Office Word</Application>
  <DocSecurity>0</DocSecurity>
  <Lines>1</Lines>
  <Paragraphs>1</Paragraphs>
  <ScaleCrop>false</ScaleCrop>
  <Company>twse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</dc:creator>
  <cp:lastModifiedBy>楊家豪</cp:lastModifiedBy>
  <cp:revision>19</cp:revision>
  <cp:lastPrinted>2012-09-27T02:40:00Z</cp:lastPrinted>
  <dcterms:created xsi:type="dcterms:W3CDTF">2015-07-21T07:01:00Z</dcterms:created>
  <dcterms:modified xsi:type="dcterms:W3CDTF">2018-06-11T09:58:00Z</dcterms:modified>
</cp:coreProperties>
</file>