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D5" w:rsidRDefault="004778D5" w:rsidP="004778D5">
      <w:pPr>
        <w:pStyle w:val="a3"/>
        <w:spacing w:line="360" w:lineRule="exact"/>
        <w:jc w:val="center"/>
        <w:rPr>
          <w:rFonts w:ascii="標楷體" w:eastAsia="標楷體"/>
          <w:b/>
          <w:bCs/>
        </w:rPr>
      </w:pPr>
      <w:r w:rsidRPr="00DA4EEE">
        <w:rPr>
          <w:rFonts w:ascii="標楷體" w:eastAsia="標楷體" w:hint="eastAsia"/>
          <w:b/>
          <w:bCs/>
        </w:rPr>
        <w:t>聲</w:t>
      </w:r>
      <w:r w:rsidRPr="00DA4EEE">
        <w:rPr>
          <w:rFonts w:ascii="標楷體" w:eastAsia="標楷體"/>
          <w:b/>
          <w:bCs/>
        </w:rPr>
        <w:t xml:space="preserve">         </w:t>
      </w:r>
      <w:r w:rsidRPr="00DA4EEE">
        <w:rPr>
          <w:rFonts w:ascii="標楷體" w:eastAsia="標楷體" w:hint="eastAsia"/>
          <w:b/>
          <w:bCs/>
        </w:rPr>
        <w:t>明</w:t>
      </w:r>
      <w:r w:rsidRPr="00DA4EEE">
        <w:rPr>
          <w:rFonts w:ascii="標楷體" w:eastAsia="標楷體"/>
          <w:b/>
          <w:bCs/>
        </w:rPr>
        <w:t xml:space="preserve">         </w:t>
      </w:r>
      <w:r w:rsidRPr="00DA4EEE">
        <w:rPr>
          <w:rFonts w:ascii="標楷體" w:eastAsia="標楷體" w:hint="eastAsia"/>
          <w:b/>
          <w:bCs/>
        </w:rPr>
        <w:t>書</w:t>
      </w:r>
      <w:r>
        <w:rPr>
          <w:rFonts w:ascii="標楷體" w:eastAsia="標楷體" w:hint="eastAsia"/>
          <w:b/>
          <w:bCs/>
        </w:rPr>
        <w:t xml:space="preserve"> </w:t>
      </w:r>
    </w:p>
    <w:p w:rsidR="004778D5" w:rsidRPr="00DA4EEE" w:rsidRDefault="004778D5" w:rsidP="004778D5">
      <w:pPr>
        <w:pStyle w:val="a3"/>
        <w:spacing w:line="360" w:lineRule="exact"/>
        <w:jc w:val="center"/>
        <w:rPr>
          <w:rFonts w:ascii="標楷體" w:eastAsia="標楷體"/>
          <w:b/>
          <w:bCs/>
        </w:rPr>
      </w:pPr>
    </w:p>
    <w:p w:rsidR="004778D5" w:rsidRPr="00DA4EEE" w:rsidRDefault="004778D5" w:rsidP="004778D5">
      <w:pPr>
        <w:pStyle w:val="a3"/>
        <w:spacing w:line="400" w:lineRule="exact"/>
        <w:ind w:left="1306" w:hangingChars="408" w:hanging="1306"/>
        <w:rPr>
          <w:rFonts w:ascii="標楷體" w:eastAsia="標楷體"/>
        </w:rPr>
      </w:pPr>
      <w:r w:rsidRPr="00DA4EEE">
        <w:rPr>
          <w:rFonts w:ascii="標楷體" w:eastAsia="標楷體"/>
        </w:rPr>
        <w:t xml:space="preserve">    </w:t>
      </w:r>
      <w:r w:rsidRPr="00DA4EEE">
        <w:rPr>
          <w:rFonts w:ascii="標楷體" w:eastAsia="標楷體" w:hint="eastAsia"/>
        </w:rPr>
        <w:t>一、本公司</w:t>
      </w:r>
      <w:r w:rsidRPr="00DA4EEE">
        <w:rPr>
          <w:rFonts w:ascii="標楷體" w:eastAsia="標楷體"/>
        </w:rPr>
        <w:tab/>
      </w:r>
      <w:r w:rsidRPr="00DA4EEE">
        <w:rPr>
          <w:rFonts w:ascii="標楷體" w:eastAsia="標楷體"/>
        </w:rPr>
        <w:tab/>
      </w:r>
      <w:r w:rsidRPr="00DA4EEE">
        <w:rPr>
          <w:rFonts w:ascii="標楷體" w:eastAsia="標楷體"/>
        </w:rPr>
        <w:tab/>
        <w:t xml:space="preserve">    </w:t>
      </w:r>
      <w:r w:rsidRPr="00DA4EEE">
        <w:rPr>
          <w:rFonts w:ascii="標楷體" w:eastAsia="標楷體" w:hint="eastAsia"/>
        </w:rPr>
        <w:t>案件，已依規定填製申報書，經申報人及代表人提出申報並分別加蓋</w:t>
      </w:r>
      <w:r w:rsidRPr="00DA4EEE">
        <w:rPr>
          <w:rFonts w:ascii="標楷體" w:eastAsia="標楷體" w:hAnsi="標楷體" w:hint="eastAsia"/>
        </w:rPr>
        <w:t>印</w:t>
      </w:r>
      <w:proofErr w:type="gramStart"/>
      <w:r w:rsidRPr="00DA4EEE">
        <w:rPr>
          <w:rFonts w:ascii="標楷體" w:eastAsia="標楷體" w:hAnsi="標楷體" w:hint="eastAsia"/>
        </w:rPr>
        <w:t>鑑</w:t>
      </w:r>
      <w:proofErr w:type="gramEnd"/>
      <w:r w:rsidRPr="00DA4EEE">
        <w:rPr>
          <w:rFonts w:ascii="標楷體" w:eastAsia="標楷體" w:hAnsi="標楷體" w:hint="eastAsia"/>
        </w:rPr>
        <w:t>章或簽章</w:t>
      </w:r>
      <w:r w:rsidRPr="00DA4EEE">
        <w:rPr>
          <w:rFonts w:ascii="標楷體" w:eastAsia="標楷體" w:hint="eastAsia"/>
        </w:rPr>
        <w:t>。</w:t>
      </w:r>
    </w:p>
    <w:p w:rsidR="004778D5" w:rsidRPr="00DA4EEE" w:rsidRDefault="004778D5" w:rsidP="004778D5">
      <w:pPr>
        <w:pStyle w:val="a3"/>
        <w:spacing w:line="400" w:lineRule="exact"/>
        <w:ind w:left="1306" w:hangingChars="408" w:hanging="1306"/>
        <w:rPr>
          <w:rFonts w:ascii="標楷體" w:eastAsia="標楷體"/>
        </w:rPr>
      </w:pPr>
      <w:r w:rsidRPr="00DA4EEE">
        <w:rPr>
          <w:rFonts w:ascii="標楷體" w:eastAsia="標楷體"/>
        </w:rPr>
        <w:t xml:space="preserve">    </w:t>
      </w:r>
      <w:r w:rsidRPr="00DA4EEE">
        <w:rPr>
          <w:rFonts w:ascii="標楷體" w:eastAsia="標楷體" w:hint="eastAsia"/>
        </w:rPr>
        <w:t>二、本公司檢具之書</w:t>
      </w:r>
      <w:proofErr w:type="gramStart"/>
      <w:r w:rsidRPr="00DA4EEE">
        <w:rPr>
          <w:rFonts w:ascii="標楷體" w:eastAsia="標楷體" w:hint="eastAsia"/>
        </w:rPr>
        <w:t>件均已完備</w:t>
      </w:r>
      <w:proofErr w:type="gramEnd"/>
      <w:r w:rsidRPr="00DA4EEE">
        <w:rPr>
          <w:rFonts w:ascii="標楷體" w:eastAsia="標楷體" w:hint="eastAsia"/>
        </w:rPr>
        <w:t>，並統一用</w:t>
      </w:r>
      <w:r w:rsidRPr="00DA4EEE">
        <w:rPr>
          <w:rFonts w:ascii="標楷體" w:eastAsia="標楷體"/>
        </w:rPr>
        <w:t>A4</w:t>
      </w:r>
      <w:r w:rsidRPr="00DA4EEE">
        <w:rPr>
          <w:rFonts w:ascii="標楷體" w:eastAsia="標楷體" w:hint="eastAsia"/>
        </w:rPr>
        <w:t>用紙裝訂成冊，編製目錄及標明頁次。</w:t>
      </w:r>
    </w:p>
    <w:p w:rsidR="004778D5" w:rsidRPr="00DA4EEE" w:rsidRDefault="004778D5" w:rsidP="004778D5">
      <w:pPr>
        <w:pStyle w:val="a3"/>
        <w:spacing w:line="400" w:lineRule="exact"/>
        <w:rPr>
          <w:rFonts w:ascii="標楷體" w:eastAsia="標楷體"/>
        </w:rPr>
      </w:pPr>
      <w:r w:rsidRPr="00DA4EEE">
        <w:rPr>
          <w:rFonts w:ascii="標楷體" w:eastAsia="標楷體"/>
        </w:rPr>
        <w:t xml:space="preserve">    </w:t>
      </w:r>
      <w:r w:rsidRPr="00DA4EEE">
        <w:rPr>
          <w:rFonts w:ascii="標楷體" w:eastAsia="標楷體" w:hint="eastAsia"/>
        </w:rPr>
        <w:t>三、本公司已依規定填具基本資料表，並檢具相關之附表。</w:t>
      </w:r>
    </w:p>
    <w:p w:rsidR="004778D5" w:rsidRPr="00DA4EEE" w:rsidRDefault="004778D5" w:rsidP="004778D5">
      <w:pPr>
        <w:pStyle w:val="a3"/>
        <w:spacing w:line="400" w:lineRule="exact"/>
        <w:ind w:left="1306" w:hangingChars="408" w:hanging="1306"/>
        <w:rPr>
          <w:rFonts w:ascii="標楷體" w:eastAsia="標楷體"/>
        </w:rPr>
      </w:pPr>
      <w:r w:rsidRPr="00DA4EEE">
        <w:rPr>
          <w:rFonts w:ascii="標楷體" w:eastAsia="標楷體"/>
        </w:rPr>
        <w:t xml:space="preserve">    </w:t>
      </w:r>
      <w:r w:rsidRPr="00DA4EEE">
        <w:rPr>
          <w:rFonts w:ascii="標楷體" w:eastAsia="標楷體" w:hint="eastAsia"/>
        </w:rPr>
        <w:t>四、本次申報事項及相關附件已抄送</w:t>
      </w:r>
      <w:r>
        <w:rPr>
          <w:rFonts w:ascii="標楷體" w:eastAsia="標楷體" w:hint="eastAsia"/>
        </w:rPr>
        <w:t>主管機關</w:t>
      </w:r>
      <w:r w:rsidRPr="00DA4EEE">
        <w:rPr>
          <w:rFonts w:ascii="標楷體" w:eastAsia="標楷體" w:hint="eastAsia"/>
        </w:rPr>
        <w:t>指定之機構。（相關證明如附件）</w:t>
      </w:r>
    </w:p>
    <w:p w:rsidR="004778D5" w:rsidRPr="00DA4EEE" w:rsidRDefault="004778D5" w:rsidP="004778D5">
      <w:pPr>
        <w:pStyle w:val="a3"/>
        <w:spacing w:line="400" w:lineRule="exact"/>
        <w:ind w:left="964" w:hanging="964"/>
        <w:rPr>
          <w:rFonts w:ascii="標楷體" w:eastAsia="標楷體"/>
        </w:rPr>
      </w:pPr>
      <w:r w:rsidRPr="00DA4EEE">
        <w:rPr>
          <w:rFonts w:ascii="標楷體" w:eastAsia="標楷體"/>
        </w:rPr>
        <w:t xml:space="preserve">    </w:t>
      </w:r>
      <w:r w:rsidRPr="00DA4EEE">
        <w:rPr>
          <w:rFonts w:ascii="標楷體" w:eastAsia="標楷體" w:hint="eastAsia"/>
        </w:rPr>
        <w:t>五、本次申報事項及相關附件絕無虛偽或隱匿之情事。</w:t>
      </w:r>
    </w:p>
    <w:p w:rsidR="004778D5" w:rsidRPr="001D55E8" w:rsidRDefault="004778D5" w:rsidP="004778D5">
      <w:pPr>
        <w:pStyle w:val="a3"/>
        <w:spacing w:line="400" w:lineRule="exact"/>
        <w:ind w:left="1246" w:hanging="1246"/>
        <w:rPr>
          <w:rFonts w:ascii="標楷體" w:eastAsia="標楷體"/>
        </w:rPr>
      </w:pPr>
      <w:r w:rsidRPr="00DA4EEE"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六、本次申報所附之公開說明書與傳送至</w:t>
      </w:r>
      <w:r w:rsidRPr="001D55E8">
        <w:rPr>
          <w:rFonts w:ascii="標楷體" w:eastAsia="標楷體" w:hint="eastAsia"/>
        </w:rPr>
        <w:t>主管機關指定之網際網路資訊申報系統之電子檔案內容相符。（上傳檔案上傳確認通知單如附件，無則免附）</w:t>
      </w:r>
    </w:p>
    <w:p w:rsidR="004778D5" w:rsidRPr="00DA4EEE" w:rsidRDefault="004778D5" w:rsidP="004778D5">
      <w:pPr>
        <w:pStyle w:val="a3"/>
        <w:spacing w:line="400" w:lineRule="exact"/>
        <w:ind w:left="1232" w:hanging="1232"/>
        <w:jc w:val="both"/>
        <w:rPr>
          <w:rFonts w:ascii="標楷體" w:eastAsia="標楷體"/>
        </w:rPr>
      </w:pPr>
      <w:r w:rsidRPr="00DA4EEE">
        <w:rPr>
          <w:rFonts w:ascii="標楷體" w:eastAsia="標楷體" w:hint="eastAsia"/>
        </w:rPr>
        <w:t xml:space="preserve">    七、本公司於向　貴</w:t>
      </w:r>
      <w:r w:rsidRPr="001D55E8">
        <w:rPr>
          <w:rFonts w:ascii="標楷體" w:eastAsia="標楷體" w:hint="eastAsia"/>
        </w:rPr>
        <w:t>公司</w:t>
      </w:r>
      <w:r w:rsidRPr="00DA4EEE">
        <w:rPr>
          <w:rFonts w:ascii="標楷體" w:eastAsia="標楷體" w:hint="eastAsia"/>
        </w:rPr>
        <w:t>提出申報之日起至有價證券募集完成之日</w:t>
      </w:r>
      <w:r w:rsidRPr="006E16B4">
        <w:rPr>
          <w:rFonts w:ascii="標楷體" w:eastAsia="標楷體" w:hint="eastAsia"/>
        </w:rPr>
        <w:t>止</w:t>
      </w:r>
      <w:r w:rsidRPr="00DA4EEE">
        <w:rPr>
          <w:rFonts w:ascii="標楷體" w:eastAsia="標楷體" w:hint="eastAsia"/>
        </w:rPr>
        <w:t xml:space="preserve">，不得發布假設性之預測及所發表的任何言論亦會與向　</w:t>
      </w:r>
      <w:r w:rsidRPr="001D55E8">
        <w:rPr>
          <w:rFonts w:ascii="標楷體" w:eastAsia="標楷體" w:hint="eastAsia"/>
        </w:rPr>
        <w:t>貴公司</w:t>
      </w:r>
      <w:r w:rsidRPr="00DA4EEE">
        <w:rPr>
          <w:rFonts w:ascii="標楷體" w:eastAsia="標楷體" w:hint="eastAsia"/>
        </w:rPr>
        <w:t>送審之書件相符且記載於</w:t>
      </w:r>
      <w:proofErr w:type="gramStart"/>
      <w:r w:rsidRPr="00DA4EEE">
        <w:rPr>
          <w:rFonts w:ascii="標楷體" w:eastAsia="標楷體" w:hint="eastAsia"/>
        </w:rPr>
        <w:t>送審書件</w:t>
      </w:r>
      <w:proofErr w:type="gramEnd"/>
      <w:r w:rsidRPr="00DA4EEE">
        <w:rPr>
          <w:rFonts w:ascii="標楷體" w:eastAsia="標楷體" w:hint="eastAsia"/>
        </w:rPr>
        <w:t>中。另如公開說明書刊印後發生重大事項或改變，以致影響股東權益或證券價格之事項，本公司須依法辦理公告申報。</w:t>
      </w:r>
    </w:p>
    <w:p w:rsidR="004778D5" w:rsidRPr="00DA4EEE" w:rsidRDefault="004778D5" w:rsidP="004778D5">
      <w:pPr>
        <w:pStyle w:val="a3"/>
        <w:spacing w:line="400" w:lineRule="exact"/>
        <w:ind w:left="1246" w:hanging="1246"/>
        <w:rPr>
          <w:rFonts w:ascii="標楷體" w:eastAsia="標楷體"/>
        </w:rPr>
      </w:pPr>
      <w:r w:rsidRPr="00DA4EEE">
        <w:rPr>
          <w:rFonts w:ascii="標楷體" w:eastAsia="標楷體" w:hint="eastAsia"/>
        </w:rPr>
        <w:t xml:space="preserve">    八、貴</w:t>
      </w:r>
      <w:r w:rsidRPr="001D55E8">
        <w:rPr>
          <w:rFonts w:ascii="標楷體" w:eastAsia="標楷體" w:hint="eastAsia"/>
        </w:rPr>
        <w:t>公司於審查過程中，如有需本公司補充資料或說明者，除</w:t>
      </w:r>
      <w:r w:rsidRPr="001D55E8">
        <w:rPr>
          <w:rFonts w:ascii="標楷體" w:eastAsia="標楷體"/>
        </w:rPr>
        <w:t xml:space="preserve">  </w:t>
      </w:r>
      <w:r w:rsidRPr="001D55E8">
        <w:rPr>
          <w:rFonts w:ascii="標楷體" w:eastAsia="標楷體" w:hint="eastAsia"/>
        </w:rPr>
        <w:t>貴公司</w:t>
      </w:r>
      <w:r w:rsidRPr="00DA4EEE">
        <w:rPr>
          <w:rFonts w:ascii="標楷體" w:eastAsia="標楷體" w:hint="eastAsia"/>
        </w:rPr>
        <w:t>認為必要時以公函通知外，本公司同意以左列方式進行通知：</w:t>
      </w:r>
    </w:p>
    <w:p w:rsidR="004778D5" w:rsidRPr="00DA4EEE" w:rsidRDefault="004778D5" w:rsidP="004778D5">
      <w:pPr>
        <w:pStyle w:val="a3"/>
        <w:spacing w:line="400" w:lineRule="exact"/>
        <w:ind w:leftChars="396" w:left="950"/>
        <w:rPr>
          <w:rFonts w:ascii="標楷體" w:eastAsia="標楷體"/>
        </w:rPr>
      </w:pPr>
      <w:r w:rsidRPr="00DA4EEE">
        <w:rPr>
          <w:rFonts w:ascii="標楷體" w:eastAsia="標楷體"/>
        </w:rPr>
        <w:tab/>
      </w:r>
      <w:r w:rsidRPr="00DA4EEE">
        <w:rPr>
          <w:rFonts w:ascii="標楷體" w:eastAsia="標楷體" w:hint="eastAsia"/>
        </w:rPr>
        <w:t>□電話</w:t>
      </w:r>
      <w:proofErr w:type="gramStart"/>
      <w:r w:rsidRPr="00DA4EEE">
        <w:rPr>
          <w:rFonts w:ascii="標楷體" w:eastAsia="標楷體" w:hint="eastAsia"/>
        </w:rPr>
        <w:t>（</w:t>
      </w:r>
      <w:proofErr w:type="gramEnd"/>
      <w:r w:rsidRPr="00DA4EEE">
        <w:rPr>
          <w:rFonts w:ascii="標楷體" w:eastAsia="標楷體" w:hint="eastAsia"/>
        </w:rPr>
        <w:t>電話號碼：</w:t>
      </w:r>
      <w:r w:rsidRPr="00DA4EEE">
        <w:rPr>
          <w:rFonts w:ascii="標楷體" w:eastAsia="標楷體"/>
        </w:rPr>
        <w:tab/>
      </w:r>
      <w:r w:rsidRPr="00DA4EEE">
        <w:rPr>
          <w:rFonts w:ascii="標楷體" w:eastAsia="標楷體"/>
        </w:rPr>
        <w:tab/>
      </w:r>
      <w:r w:rsidRPr="00DA4EEE">
        <w:rPr>
          <w:rFonts w:ascii="標楷體" w:eastAsia="標楷體"/>
        </w:rPr>
        <w:tab/>
      </w:r>
      <w:r w:rsidRPr="00DA4EEE">
        <w:rPr>
          <w:rFonts w:ascii="標楷體" w:eastAsia="標楷體"/>
        </w:rPr>
        <w:tab/>
      </w:r>
      <w:r w:rsidRPr="00DA4EEE">
        <w:rPr>
          <w:rFonts w:ascii="標楷體" w:eastAsia="標楷體"/>
        </w:rPr>
        <w:tab/>
      </w:r>
      <w:r w:rsidRPr="00DA4EEE">
        <w:rPr>
          <w:rFonts w:ascii="標楷體" w:eastAsia="標楷體" w:hint="eastAsia"/>
        </w:rPr>
        <w:t>聯絡人：</w:t>
      </w:r>
      <w:r w:rsidRPr="00DA4EEE">
        <w:rPr>
          <w:rFonts w:ascii="標楷體" w:eastAsia="標楷體"/>
        </w:rPr>
        <w:tab/>
        <w:t xml:space="preserve">         </w:t>
      </w:r>
      <w:r w:rsidRPr="00DA4EEE">
        <w:rPr>
          <w:rFonts w:ascii="標楷體" w:eastAsia="標楷體" w:hint="eastAsia"/>
        </w:rPr>
        <w:t>）</w:t>
      </w:r>
    </w:p>
    <w:p w:rsidR="004778D5" w:rsidRPr="00DA4EEE" w:rsidRDefault="004778D5" w:rsidP="004778D5">
      <w:pPr>
        <w:pStyle w:val="a3"/>
        <w:spacing w:line="400" w:lineRule="exact"/>
        <w:ind w:leftChars="396" w:left="950"/>
        <w:rPr>
          <w:rFonts w:ascii="標楷體" w:eastAsia="標楷體"/>
        </w:rPr>
      </w:pPr>
      <w:r w:rsidRPr="00DA4EEE">
        <w:rPr>
          <w:rFonts w:ascii="標楷體" w:eastAsia="標楷體"/>
        </w:rPr>
        <w:tab/>
      </w:r>
      <w:r w:rsidRPr="00DA4EEE">
        <w:rPr>
          <w:rFonts w:ascii="標楷體" w:eastAsia="標楷體" w:hint="eastAsia"/>
        </w:rPr>
        <w:t>□一律用公函</w:t>
      </w:r>
    </w:p>
    <w:p w:rsidR="004778D5" w:rsidRDefault="004778D5" w:rsidP="004778D5">
      <w:pPr>
        <w:pStyle w:val="a3"/>
        <w:spacing w:line="400" w:lineRule="exact"/>
        <w:rPr>
          <w:rFonts w:ascii="標楷體" w:eastAsia="標楷體"/>
        </w:rPr>
      </w:pPr>
      <w:r w:rsidRPr="00DA4EEE">
        <w:rPr>
          <w:rFonts w:ascii="標楷體" w:eastAsia="標楷體"/>
        </w:rPr>
        <w:t xml:space="preserve">    </w:t>
      </w:r>
      <w:r w:rsidRPr="00DA4EEE">
        <w:rPr>
          <w:rFonts w:ascii="標楷體" w:eastAsia="標楷體" w:hint="eastAsia"/>
        </w:rPr>
        <w:t>九、其他聲明事項：</w:t>
      </w:r>
    </w:p>
    <w:p w:rsidR="004778D5" w:rsidRPr="00DA4EEE" w:rsidRDefault="004778D5" w:rsidP="004778D5">
      <w:pPr>
        <w:pStyle w:val="a3"/>
        <w:spacing w:line="400" w:lineRule="exact"/>
        <w:rPr>
          <w:rFonts w:ascii="標楷體" w:eastAsia="標楷體"/>
        </w:rPr>
      </w:pPr>
    </w:p>
    <w:p w:rsidR="004778D5" w:rsidRPr="00DA4EEE" w:rsidRDefault="004778D5" w:rsidP="004778D5">
      <w:pPr>
        <w:pStyle w:val="a3"/>
        <w:spacing w:line="400" w:lineRule="exact"/>
        <w:rPr>
          <w:rFonts w:ascii="標楷體" w:eastAsia="標楷體"/>
        </w:rPr>
      </w:pPr>
      <w:r w:rsidRPr="00DA4EEE">
        <w:rPr>
          <w:rFonts w:ascii="標楷體" w:eastAsia="標楷體"/>
        </w:rPr>
        <w:tab/>
      </w:r>
      <w:r w:rsidRPr="00DA4EEE">
        <w:rPr>
          <w:rFonts w:ascii="標楷體" w:eastAsia="標楷體" w:hint="eastAsia"/>
        </w:rPr>
        <w:t>特此聲明</w:t>
      </w:r>
    </w:p>
    <w:p w:rsidR="004778D5" w:rsidRPr="00DA4EEE" w:rsidRDefault="004778D5" w:rsidP="004778D5">
      <w:pPr>
        <w:pStyle w:val="a3"/>
        <w:spacing w:line="500" w:lineRule="exact"/>
        <w:rPr>
          <w:rFonts w:ascii="標楷體" w:eastAsia="標楷體"/>
        </w:rPr>
      </w:pPr>
      <w:r w:rsidRPr="00DA4EEE">
        <w:rPr>
          <w:rFonts w:ascii="標楷體" w:eastAsia="標楷體"/>
        </w:rPr>
        <w:tab/>
        <w:t xml:space="preserve">  </w:t>
      </w:r>
      <w:r w:rsidRPr="00DA4EEE">
        <w:rPr>
          <w:rFonts w:ascii="標楷體" w:eastAsia="標楷體" w:hint="eastAsia"/>
        </w:rPr>
        <w:t>此致</w:t>
      </w:r>
    </w:p>
    <w:p w:rsidR="004778D5" w:rsidRPr="001D55E8" w:rsidRDefault="004778D5" w:rsidP="004778D5">
      <w:pPr>
        <w:pStyle w:val="a3"/>
        <w:spacing w:line="500" w:lineRule="exact"/>
        <w:outlineLvl w:val="0"/>
        <w:rPr>
          <w:rFonts w:ascii="標楷體" w:eastAsia="標楷體"/>
        </w:rPr>
      </w:pPr>
      <w:r w:rsidRPr="00DA4EEE">
        <w:rPr>
          <w:rFonts w:ascii="標楷體" w:eastAsia="標楷體"/>
        </w:rPr>
        <w:t xml:space="preserve">   </w:t>
      </w:r>
      <w:r w:rsidRPr="001D55E8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</w:t>
      </w:r>
      <w:r w:rsidRPr="001D55E8">
        <w:rPr>
          <w:rFonts w:ascii="標楷體" w:eastAsia="標楷體" w:hint="eastAsia"/>
        </w:rPr>
        <w:t>臺灣證券交易所股份有限公司</w:t>
      </w:r>
    </w:p>
    <w:p w:rsidR="004778D5" w:rsidRPr="00DA4EEE" w:rsidRDefault="004778D5" w:rsidP="004778D5">
      <w:pPr>
        <w:pStyle w:val="a3"/>
        <w:spacing w:line="400" w:lineRule="exact"/>
        <w:outlineLvl w:val="0"/>
        <w:rPr>
          <w:rFonts w:ascii="標楷體" w:eastAsia="標楷體"/>
        </w:rPr>
      </w:pPr>
    </w:p>
    <w:p w:rsidR="004778D5" w:rsidRPr="00DA4EEE" w:rsidRDefault="004778D5" w:rsidP="004778D5">
      <w:pPr>
        <w:pStyle w:val="a3"/>
        <w:tabs>
          <w:tab w:val="left" w:pos="8036"/>
        </w:tabs>
        <w:spacing w:line="400" w:lineRule="exact"/>
        <w:ind w:firstLineChars="1700" w:firstLine="5440"/>
        <w:rPr>
          <w:rFonts w:ascii="標楷體" w:eastAsia="標楷體"/>
        </w:rPr>
      </w:pPr>
      <w:r w:rsidRPr="00DA4EEE">
        <w:rPr>
          <w:rFonts w:ascii="標楷體" w:eastAsia="標楷體" w:hint="eastAsia"/>
        </w:rPr>
        <w:t>申報人</w:t>
      </w:r>
      <w:r w:rsidRPr="00DA4EEE">
        <w:rPr>
          <w:rFonts w:ascii="標楷體" w:eastAsia="標楷體"/>
        </w:rPr>
        <w:t xml:space="preserve">   </w:t>
      </w:r>
      <w:r w:rsidRPr="00DA4EEE">
        <w:rPr>
          <w:rFonts w:ascii="標楷體" w:eastAsia="標楷體" w:hint="eastAsia"/>
        </w:rPr>
        <w:t xml:space="preserve">   代表人：</w:t>
      </w:r>
    </w:p>
    <w:p w:rsidR="002A70ED" w:rsidRDefault="002A70ED" w:rsidP="004778D5"/>
    <w:sectPr w:rsidR="002A70ED" w:rsidSect="004778D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78D5"/>
    <w:rsid w:val="002A70ED"/>
    <w:rsid w:val="0047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778D5"/>
    <w:pPr>
      <w:adjustRightInd/>
      <w:spacing w:line="240" w:lineRule="auto"/>
      <w:textAlignment w:val="auto"/>
    </w:pPr>
    <w:rPr>
      <w:rFonts w:ascii="細明體" w:eastAsia="細明體" w:hAnsi="Courier New"/>
      <w:kern w:val="2"/>
      <w:sz w:val="32"/>
    </w:rPr>
  </w:style>
  <w:style w:type="character" w:customStyle="1" w:styleId="a4">
    <w:name w:val="純文字 字元"/>
    <w:basedOn w:val="a0"/>
    <w:link w:val="a3"/>
    <w:uiPriority w:val="99"/>
    <w:rsid w:val="004778D5"/>
    <w:rPr>
      <w:rFonts w:ascii="細明體" w:eastAsia="細明體" w:hAnsi="Courier New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2014-10-20T09:04:00Z</dcterms:created>
  <dcterms:modified xsi:type="dcterms:W3CDTF">2014-10-20T09:09:00Z</dcterms:modified>
</cp:coreProperties>
</file>